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A2" w:rsidRPr="007B0955" w:rsidRDefault="004868A2" w:rsidP="004868A2">
      <w:pPr>
        <w:spacing w:after="0" w:line="240" w:lineRule="auto"/>
        <w:jc w:val="lowKashida"/>
        <w:rPr>
          <w:rStyle w:val="Emphasis"/>
          <w:b/>
          <w:bCs/>
          <w:sz w:val="24"/>
          <w:szCs w:val="24"/>
        </w:rPr>
      </w:pPr>
      <w:r w:rsidRPr="007B0955">
        <w:rPr>
          <w:rStyle w:val="Emphasis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027C913" wp14:editId="0159B712">
            <wp:simplePos x="0" y="0"/>
            <wp:positionH relativeFrom="margin">
              <wp:posOffset>5410200</wp:posOffset>
            </wp:positionH>
            <wp:positionV relativeFrom="margin">
              <wp:posOffset>-657225</wp:posOffset>
            </wp:positionV>
            <wp:extent cx="1181100" cy="1409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955">
        <w:rPr>
          <w:rStyle w:val="Emphasis"/>
          <w:b/>
          <w:bCs/>
          <w:sz w:val="24"/>
          <w:szCs w:val="24"/>
        </w:rPr>
        <w:t xml:space="preserve">                                                        </w:t>
      </w:r>
      <w:r w:rsidRPr="007B0955">
        <w:rPr>
          <w:rStyle w:val="Emphasis"/>
          <w:b/>
          <w:bCs/>
          <w:sz w:val="24"/>
          <w:szCs w:val="24"/>
        </w:rPr>
        <w:t>SABIR HUSSAIN</w:t>
      </w:r>
    </w:p>
    <w:p w:rsidR="004868A2" w:rsidRPr="004868A2" w:rsidRDefault="007B0955" w:rsidP="004868A2">
      <w:pPr>
        <w:tabs>
          <w:tab w:val="left" w:pos="1140"/>
        </w:tabs>
        <w:spacing w:after="0" w:line="240" w:lineRule="auto"/>
        <w:jc w:val="both"/>
        <w:rPr>
          <w:rStyle w:val="Emphasis"/>
        </w:rPr>
      </w:pPr>
      <w:r>
        <w:rPr>
          <w:rStyle w:val="Emphasis"/>
          <w:b/>
          <w:bCs/>
        </w:rPr>
        <w:t xml:space="preserve">                                                 </w:t>
      </w:r>
      <w:r w:rsidR="004868A2" w:rsidRPr="004868A2">
        <w:rPr>
          <w:rStyle w:val="Emphasis"/>
          <w:b/>
          <w:bCs/>
        </w:rPr>
        <w:t>Cell:</w:t>
      </w:r>
      <w:r w:rsidR="004868A2" w:rsidRPr="004868A2">
        <w:rPr>
          <w:rStyle w:val="Emphasis"/>
        </w:rPr>
        <w:t xml:space="preserve"> +966592912012</w:t>
      </w:r>
      <w:r>
        <w:rPr>
          <w:rStyle w:val="Emphasis"/>
        </w:rPr>
        <w:t>; +966568865501</w:t>
      </w:r>
    </w:p>
    <w:p w:rsidR="005B6F46" w:rsidRDefault="007B0955" w:rsidP="005B6F46">
      <w:pPr>
        <w:spacing w:after="0" w:line="240" w:lineRule="auto"/>
        <w:jc w:val="both"/>
        <w:rPr>
          <w:rStyle w:val="Emphasis"/>
        </w:rPr>
      </w:pPr>
      <w:r>
        <w:rPr>
          <w:rStyle w:val="Emphasis"/>
          <w:b/>
          <w:bCs/>
        </w:rPr>
        <w:t xml:space="preserve">                                                           </w:t>
      </w:r>
      <w:r w:rsidR="004868A2" w:rsidRPr="004868A2">
        <w:rPr>
          <w:rStyle w:val="Emphasis"/>
          <w:b/>
          <w:bCs/>
        </w:rPr>
        <w:t>E-mail:</w:t>
      </w:r>
      <w:r w:rsidR="004868A2" w:rsidRPr="004868A2">
        <w:rPr>
          <w:rStyle w:val="Emphasis"/>
        </w:rPr>
        <w:t xml:space="preserve"> </w:t>
      </w:r>
      <w:hyperlink r:id="rId10" w:history="1">
        <w:r w:rsidR="005B6F46" w:rsidRPr="00D15A50">
          <w:rPr>
            <w:rStyle w:val="Hyperlink"/>
          </w:rPr>
          <w:t>sabir.cse@gmail.com</w:t>
        </w:r>
      </w:hyperlink>
    </w:p>
    <w:p w:rsidR="004E4889" w:rsidRDefault="007B0955" w:rsidP="005B6F46">
      <w:pPr>
        <w:spacing w:after="0" w:line="240" w:lineRule="auto"/>
        <w:jc w:val="both"/>
        <w:rPr>
          <w:rStyle w:val="Emphasis"/>
          <w:sz w:val="20"/>
          <w:szCs w:val="20"/>
        </w:rPr>
      </w:pPr>
      <w:r>
        <w:rPr>
          <w:rStyle w:val="Emphasis"/>
          <w:b/>
          <w:bCs/>
        </w:rPr>
        <w:t xml:space="preserve">                     </w:t>
      </w:r>
      <w:r w:rsidR="004868A2" w:rsidRPr="004868A2">
        <w:rPr>
          <w:rStyle w:val="Emphasis"/>
          <w:b/>
          <w:bCs/>
        </w:rPr>
        <w:t>Address:</w:t>
      </w:r>
      <w:r w:rsidR="004868A2" w:rsidRPr="004868A2">
        <w:rPr>
          <w:rStyle w:val="Emphasis"/>
        </w:rPr>
        <w:t xml:space="preserve">  Hay Al-W</w:t>
      </w:r>
      <w:r w:rsidR="005254BC">
        <w:rPr>
          <w:rStyle w:val="Emphasis"/>
        </w:rPr>
        <w:t>azarat, Near Hyper Panda</w:t>
      </w:r>
      <w:r w:rsidR="004868A2" w:rsidRPr="004868A2">
        <w:rPr>
          <w:rStyle w:val="Emphasis"/>
        </w:rPr>
        <w:t>, Hara, Riyadh Saudi Arabia</w:t>
      </w:r>
      <w:r w:rsidR="004868A2" w:rsidRPr="004868A2">
        <w:rPr>
          <w:rStyle w:val="Emphasis"/>
          <w:sz w:val="20"/>
          <w:szCs w:val="20"/>
        </w:rPr>
        <w:t>.</w:t>
      </w:r>
    </w:p>
    <w:p w:rsidR="005B6F46" w:rsidRPr="005B6F46" w:rsidRDefault="007B0955" w:rsidP="005B6F46">
      <w:pPr>
        <w:spacing w:after="0" w:line="240" w:lineRule="auto"/>
        <w:jc w:val="both"/>
        <w:rPr>
          <w:rStyle w:val="Emphasis"/>
        </w:rPr>
      </w:pPr>
      <w:r>
        <w:rPr>
          <w:rStyle w:val="Emphasis"/>
          <w:b/>
          <w:bCs/>
        </w:rPr>
        <w:t xml:space="preserve">                                                                   </w:t>
      </w:r>
      <w:r w:rsidR="00521A48">
        <w:rPr>
          <w:rStyle w:val="Emphasis"/>
          <w:b/>
          <w:bCs/>
        </w:rPr>
        <w:t>Relocation</w:t>
      </w:r>
      <w:r w:rsidR="005B6F46" w:rsidRPr="005B6F46">
        <w:rPr>
          <w:rStyle w:val="Emphasis"/>
          <w:b/>
          <w:bCs/>
        </w:rPr>
        <w:t>:</w:t>
      </w:r>
      <w:r w:rsidR="005B6F46">
        <w:rPr>
          <w:rStyle w:val="Emphasis"/>
          <w:sz w:val="20"/>
          <w:szCs w:val="20"/>
        </w:rPr>
        <w:t xml:space="preserve"> </w:t>
      </w:r>
      <w:r w:rsidR="00521A48">
        <w:rPr>
          <w:rStyle w:val="Emphasis"/>
          <w:sz w:val="20"/>
          <w:szCs w:val="20"/>
        </w:rPr>
        <w:t>Yes</w:t>
      </w:r>
    </w:p>
    <w:tbl>
      <w:tblPr>
        <w:tblW w:w="1125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0"/>
      </w:tblGrid>
      <w:tr w:rsidR="005A3A12" w:rsidRPr="004868A2" w:rsidTr="00454777">
        <w:trPr>
          <w:trHeight w:val="1"/>
        </w:trPr>
        <w:tc>
          <w:tcPr>
            <w:tcW w:w="11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A12" w:rsidRPr="004868A2" w:rsidRDefault="00EB29AE" w:rsidP="005E28B3">
            <w:pPr>
              <w:spacing w:after="0" w:line="240" w:lineRule="auto"/>
              <w:rPr>
                <w:rStyle w:val="Emphasis"/>
                <w:b/>
                <w:bCs/>
                <w:sz w:val="20"/>
                <w:szCs w:val="20"/>
              </w:rPr>
            </w:pPr>
            <w:r w:rsidRPr="004868A2">
              <w:rPr>
                <w:rStyle w:val="Emphasis"/>
                <w:b/>
                <w:bCs/>
                <w:sz w:val="20"/>
                <w:szCs w:val="20"/>
              </w:rPr>
              <w:t>Objective</w:t>
            </w:r>
          </w:p>
        </w:tc>
      </w:tr>
      <w:tr w:rsidR="005A3A12" w:rsidRPr="004868A2" w:rsidTr="00454777">
        <w:trPr>
          <w:trHeight w:val="1"/>
        </w:trPr>
        <w:tc>
          <w:tcPr>
            <w:tcW w:w="11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3A12" w:rsidRPr="004868A2" w:rsidRDefault="009407E5" w:rsidP="007C3573">
            <w:pPr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>To be part of a repu</w:t>
            </w:r>
            <w:r w:rsidR="00952EF0">
              <w:rPr>
                <w:rStyle w:val="Emphasis"/>
                <w:sz w:val="20"/>
                <w:szCs w:val="20"/>
              </w:rPr>
              <w:t>ted organization which provide a steady career growth along with job satisfaction, challenges and give value contribution in the success of the organization.</w:t>
            </w:r>
            <w:r w:rsidR="00D42689">
              <w:rPr>
                <w:rStyle w:val="Emphasis"/>
                <w:sz w:val="20"/>
                <w:szCs w:val="20"/>
              </w:rPr>
              <w:t xml:space="preserve"> </w:t>
            </w:r>
          </w:p>
        </w:tc>
      </w:tr>
    </w:tbl>
    <w:p w:rsidR="00E0556E" w:rsidRPr="004868A2" w:rsidRDefault="00E0556E" w:rsidP="005E28B3">
      <w:pPr>
        <w:spacing w:after="0" w:line="240" w:lineRule="auto"/>
        <w:rPr>
          <w:rStyle w:val="Emphasis"/>
          <w:sz w:val="20"/>
          <w:szCs w:val="20"/>
        </w:rPr>
      </w:pPr>
    </w:p>
    <w:tbl>
      <w:tblPr>
        <w:tblW w:w="1125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0"/>
      </w:tblGrid>
      <w:tr w:rsidR="00E0556E" w:rsidRPr="004868A2" w:rsidTr="00454777">
        <w:trPr>
          <w:trHeight w:val="1"/>
        </w:trPr>
        <w:tc>
          <w:tcPr>
            <w:tcW w:w="11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56E" w:rsidRPr="004868A2" w:rsidRDefault="003025CD" w:rsidP="000B0F11">
            <w:pPr>
              <w:spacing w:after="0" w:line="240" w:lineRule="auto"/>
              <w:rPr>
                <w:rStyle w:val="Emphasis"/>
                <w:b/>
                <w:bCs/>
                <w:sz w:val="20"/>
                <w:szCs w:val="20"/>
              </w:rPr>
            </w:pPr>
            <w:r w:rsidRPr="004868A2">
              <w:rPr>
                <w:rStyle w:val="Emphasis"/>
                <w:b/>
                <w:bCs/>
                <w:sz w:val="20"/>
                <w:szCs w:val="20"/>
              </w:rPr>
              <w:t>Professional Experienc</w:t>
            </w:r>
            <w:r w:rsidR="004868A2" w:rsidRPr="004868A2">
              <w:rPr>
                <w:rStyle w:val="Emphasis"/>
                <w:b/>
                <w:bCs/>
                <w:sz w:val="20"/>
                <w:szCs w:val="20"/>
              </w:rPr>
              <w:t>e</w:t>
            </w:r>
            <w:r w:rsidR="00724064" w:rsidRPr="004868A2">
              <w:rPr>
                <w:rStyle w:val="Emphasis"/>
                <w:b/>
                <w:bCs/>
                <w:sz w:val="20"/>
                <w:szCs w:val="20"/>
              </w:rPr>
              <w:t xml:space="preserve">                        </w:t>
            </w:r>
          </w:p>
        </w:tc>
      </w:tr>
      <w:tr w:rsidR="00E0556E" w:rsidRPr="004868A2" w:rsidTr="00454777">
        <w:trPr>
          <w:trHeight w:val="450"/>
        </w:trPr>
        <w:tc>
          <w:tcPr>
            <w:tcW w:w="11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762B" w:rsidRPr="004868A2" w:rsidRDefault="006C5A29" w:rsidP="00225D05">
            <w:p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 xml:space="preserve">More Than 11 </w:t>
            </w:r>
            <w:r w:rsidRPr="004868A2">
              <w:rPr>
                <w:rStyle w:val="Emphasis"/>
                <w:sz w:val="20"/>
                <w:szCs w:val="20"/>
              </w:rPr>
              <w:t>Years’</w:t>
            </w:r>
            <w:r w:rsidR="00724064" w:rsidRPr="004868A2">
              <w:rPr>
                <w:rStyle w:val="Emphasis"/>
                <w:sz w:val="20"/>
                <w:szCs w:val="20"/>
              </w:rPr>
              <w:t xml:space="preserve"> Experience of </w:t>
            </w:r>
            <w:proofErr w:type="gramStart"/>
            <w:r w:rsidR="00724064" w:rsidRPr="004868A2">
              <w:rPr>
                <w:rStyle w:val="Emphasis"/>
                <w:sz w:val="20"/>
                <w:szCs w:val="20"/>
              </w:rPr>
              <w:t>IT</w:t>
            </w:r>
            <w:proofErr w:type="gramEnd"/>
            <w:r w:rsidR="00724064" w:rsidRPr="004868A2">
              <w:rPr>
                <w:rStyle w:val="Emphasis"/>
                <w:sz w:val="20"/>
                <w:szCs w:val="20"/>
              </w:rPr>
              <w:t xml:space="preserve"> Support &amp; Management. </w:t>
            </w:r>
          </w:p>
          <w:p w:rsidR="00EB3E4A" w:rsidRPr="004868A2" w:rsidRDefault="00724064" w:rsidP="00EB3E4A">
            <w:p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Responsibilities Includes;</w:t>
            </w:r>
          </w:p>
          <w:p w:rsidR="00EB3E4A" w:rsidRDefault="00EB3E4A" w:rsidP="006C5A29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6C5A29">
              <w:rPr>
                <w:rStyle w:val="Emphasis"/>
                <w:sz w:val="20"/>
                <w:szCs w:val="20"/>
              </w:rPr>
              <w:t>Dell Microsoft Private Cloud Infrastructure Configuration &amp; Management</w:t>
            </w:r>
          </w:p>
          <w:p w:rsidR="000563D0" w:rsidRPr="006C5A29" w:rsidRDefault="000563D0" w:rsidP="006C5A29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>Solution Design &amp; Implementation</w:t>
            </w:r>
          </w:p>
          <w:p w:rsidR="00225D05" w:rsidRPr="004868A2" w:rsidRDefault="00225D05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Blades &amp; Rack Mount Servers Configuration &amp; Management</w:t>
            </w:r>
          </w:p>
          <w:p w:rsidR="00225D05" w:rsidRPr="004868A2" w:rsidRDefault="00225D05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Dell SAN/NAS/DAS Storage Configuration &amp; Management</w:t>
            </w:r>
          </w:p>
          <w:p w:rsidR="00225D05" w:rsidRDefault="00225D05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Dell Compellent(</w:t>
            </w:r>
            <w:r w:rsidR="006C5A29">
              <w:rPr>
                <w:rStyle w:val="Emphasis"/>
                <w:sz w:val="20"/>
                <w:szCs w:val="20"/>
              </w:rPr>
              <w:t xml:space="preserve">SC8000) Storage </w:t>
            </w:r>
            <w:r w:rsidRPr="004868A2">
              <w:rPr>
                <w:rStyle w:val="Emphasis"/>
                <w:sz w:val="20"/>
                <w:szCs w:val="20"/>
              </w:rPr>
              <w:t>Management</w:t>
            </w:r>
          </w:p>
          <w:p w:rsidR="006C5A29" w:rsidRPr="004868A2" w:rsidRDefault="006C5A29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Dell Compellent(</w:t>
            </w:r>
            <w:r>
              <w:rPr>
                <w:rStyle w:val="Emphasis"/>
                <w:sz w:val="20"/>
                <w:szCs w:val="20"/>
              </w:rPr>
              <w:t xml:space="preserve">SCv3020) Storage </w:t>
            </w:r>
            <w:r w:rsidRPr="004868A2">
              <w:rPr>
                <w:rStyle w:val="Emphasis"/>
                <w:sz w:val="20"/>
                <w:szCs w:val="20"/>
              </w:rPr>
              <w:t>Management</w:t>
            </w:r>
          </w:p>
          <w:p w:rsidR="00225D05" w:rsidRPr="004868A2" w:rsidRDefault="00225D05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 xml:space="preserve">Dell Compellent Fluid FS </w:t>
            </w:r>
            <w:r w:rsidR="007B0955">
              <w:rPr>
                <w:rStyle w:val="Emphasis"/>
                <w:sz w:val="20"/>
                <w:szCs w:val="20"/>
              </w:rPr>
              <w:t xml:space="preserve">8600 </w:t>
            </w:r>
            <w:r w:rsidRPr="004868A2">
              <w:rPr>
                <w:rStyle w:val="Emphasis"/>
                <w:sz w:val="20"/>
                <w:szCs w:val="20"/>
              </w:rPr>
              <w:t>Management</w:t>
            </w:r>
          </w:p>
          <w:p w:rsidR="00361B9C" w:rsidRPr="004868A2" w:rsidRDefault="00361B9C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System Center Operating System (SCOS) Upgradation and Management</w:t>
            </w:r>
          </w:p>
          <w:p w:rsidR="00225D05" w:rsidRDefault="00225D05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Enterprise Manager Configuration and Management</w:t>
            </w:r>
          </w:p>
          <w:p w:rsidR="00EB3E4A" w:rsidRPr="004868A2" w:rsidRDefault="00EB3E4A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>Dell Open Manage Configuration &amp; Management</w:t>
            </w:r>
          </w:p>
          <w:p w:rsidR="00225D05" w:rsidRPr="004868A2" w:rsidRDefault="00225D05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Dell PowerVault</w:t>
            </w:r>
            <w:bookmarkStart w:id="0" w:name="_GoBack"/>
            <w:bookmarkEnd w:id="0"/>
            <w:r w:rsidRPr="004868A2">
              <w:rPr>
                <w:rStyle w:val="Emphasis"/>
                <w:sz w:val="20"/>
                <w:szCs w:val="20"/>
              </w:rPr>
              <w:t>(MD Series) Storage Configuration &amp; Management</w:t>
            </w:r>
          </w:p>
          <w:p w:rsidR="00225D05" w:rsidRPr="007B0955" w:rsidRDefault="00225D05" w:rsidP="007B095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Dell EqualLogic Storage(PS Series) Configuration &amp; Management</w:t>
            </w:r>
          </w:p>
          <w:p w:rsidR="00225D05" w:rsidRPr="004868A2" w:rsidRDefault="00225D05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SAN Switches Zoning, Configuration &amp; Management</w:t>
            </w:r>
          </w:p>
          <w:p w:rsidR="00225D05" w:rsidRPr="004868A2" w:rsidRDefault="00225D05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Brocade Switches</w:t>
            </w:r>
            <w:r w:rsidR="00EB3E4A">
              <w:rPr>
                <w:rStyle w:val="Emphasis"/>
                <w:sz w:val="20"/>
                <w:szCs w:val="20"/>
              </w:rPr>
              <w:t xml:space="preserve"> Configuration &amp;</w:t>
            </w:r>
            <w:r w:rsidRPr="004868A2">
              <w:rPr>
                <w:rStyle w:val="Emphasis"/>
                <w:sz w:val="20"/>
                <w:szCs w:val="20"/>
              </w:rPr>
              <w:t xml:space="preserve"> Management</w:t>
            </w:r>
          </w:p>
          <w:p w:rsidR="00225D05" w:rsidRPr="004868A2" w:rsidRDefault="00225D05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Force 10 MXL Network Switches Configuration &amp; Management</w:t>
            </w:r>
          </w:p>
          <w:p w:rsidR="00225D05" w:rsidRDefault="000F452D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Rack Mounting</w:t>
            </w:r>
            <w:r w:rsidR="00E32239">
              <w:rPr>
                <w:rStyle w:val="Emphasis"/>
                <w:sz w:val="20"/>
                <w:szCs w:val="20"/>
              </w:rPr>
              <w:t xml:space="preserve"> of </w:t>
            </w:r>
            <w:r w:rsidR="00225D05" w:rsidRPr="004868A2">
              <w:rPr>
                <w:rStyle w:val="Emphasis"/>
                <w:sz w:val="20"/>
                <w:szCs w:val="20"/>
              </w:rPr>
              <w:t>Server /Storages /Tape Libraries</w:t>
            </w:r>
          </w:p>
          <w:p w:rsidR="00E32239" w:rsidRPr="004868A2" w:rsidRDefault="00E32239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 xml:space="preserve">Cabling, Labeling &amp; Commissioning of hardware </w:t>
            </w:r>
          </w:p>
          <w:p w:rsidR="00225D05" w:rsidRPr="004868A2" w:rsidRDefault="00225D05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Raid Level Configuration and Management</w:t>
            </w:r>
          </w:p>
          <w:p w:rsidR="00225D05" w:rsidRDefault="00225D05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Volume Creation and LUN Mapping</w:t>
            </w:r>
          </w:p>
          <w:p w:rsidR="006C5A29" w:rsidRPr="004868A2" w:rsidRDefault="006C5A29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>CSV Creation and Management</w:t>
            </w:r>
          </w:p>
          <w:p w:rsidR="00225D05" w:rsidRPr="004868A2" w:rsidRDefault="00225D05" w:rsidP="00225D05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Tape Libraries Configuration &amp; Management</w:t>
            </w:r>
          </w:p>
          <w:p w:rsidR="00033566" w:rsidRPr="004868A2" w:rsidRDefault="0038728C" w:rsidP="005E28B3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 xml:space="preserve">Microsoft Windows </w:t>
            </w:r>
            <w:r w:rsidR="00E44F27">
              <w:rPr>
                <w:rStyle w:val="Emphasis"/>
                <w:sz w:val="20"/>
                <w:szCs w:val="20"/>
              </w:rPr>
              <w:t xml:space="preserve">2016, </w:t>
            </w:r>
            <w:r w:rsidR="00B879C5">
              <w:rPr>
                <w:rStyle w:val="Emphasis"/>
                <w:sz w:val="20"/>
                <w:szCs w:val="20"/>
              </w:rPr>
              <w:t>2012 Hyper-V</w:t>
            </w:r>
            <w:r w:rsidRPr="004868A2">
              <w:rPr>
                <w:rStyle w:val="Emphasis"/>
                <w:sz w:val="20"/>
                <w:szCs w:val="20"/>
              </w:rPr>
              <w:t xml:space="preserve"> Configuration &amp; Management</w:t>
            </w:r>
          </w:p>
          <w:p w:rsidR="0038728C" w:rsidRPr="004868A2" w:rsidRDefault="0038728C" w:rsidP="0038728C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Network Teaming, NIC Partioning, MPIOs Configuration &amp; Management</w:t>
            </w:r>
          </w:p>
          <w:p w:rsidR="0038728C" w:rsidRPr="004868A2" w:rsidRDefault="0038728C" w:rsidP="005E28B3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Windows up gradation, Activation, Renaming &amp; Domain Joining</w:t>
            </w:r>
          </w:p>
          <w:p w:rsidR="0038728C" w:rsidRPr="004868A2" w:rsidRDefault="0038728C" w:rsidP="005E28B3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Microsoft Hyper-V role installation &amp; Configuration</w:t>
            </w:r>
          </w:p>
          <w:p w:rsidR="0038728C" w:rsidRPr="004868A2" w:rsidRDefault="0038728C" w:rsidP="005E28B3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VMs &amp; Virtual Switches Creation &amp; Management</w:t>
            </w:r>
          </w:p>
          <w:p w:rsidR="0038728C" w:rsidRPr="004868A2" w:rsidRDefault="0038728C" w:rsidP="005E28B3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Microsoft Failover Cluster Configuration &amp; Management</w:t>
            </w:r>
          </w:p>
          <w:p w:rsidR="005920A7" w:rsidRPr="006C5A29" w:rsidRDefault="00EB3E4A" w:rsidP="006C5A29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>Cluster Network, CSVs and Live Migration Configuration&amp; Management</w:t>
            </w:r>
          </w:p>
          <w:p w:rsidR="00515AB7" w:rsidRPr="004868A2" w:rsidRDefault="00515AB7" w:rsidP="00073FBE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Firmware’s up gradation on Servers, Storages, Switches</w:t>
            </w:r>
            <w:r w:rsidR="00033566" w:rsidRPr="004868A2">
              <w:rPr>
                <w:rStyle w:val="Emphasis"/>
                <w:sz w:val="20"/>
                <w:szCs w:val="20"/>
              </w:rPr>
              <w:t xml:space="preserve"> &amp; Tape Libraries</w:t>
            </w:r>
          </w:p>
          <w:p w:rsidR="00073FBE" w:rsidRPr="004868A2" w:rsidRDefault="001F0B4D" w:rsidP="005E28B3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Provide onsite S</w:t>
            </w:r>
            <w:r w:rsidR="00073FBE" w:rsidRPr="004868A2">
              <w:rPr>
                <w:rStyle w:val="Emphasis"/>
                <w:sz w:val="20"/>
                <w:szCs w:val="20"/>
              </w:rPr>
              <w:t xml:space="preserve">upport on Servers, Storages and Tape Libraries </w:t>
            </w:r>
          </w:p>
          <w:p w:rsidR="00097C2F" w:rsidRPr="004868A2" w:rsidRDefault="00097C2F" w:rsidP="005E28B3">
            <w:pPr>
              <w:numPr>
                <w:ilvl w:val="0"/>
                <w:numId w:val="30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 xml:space="preserve">Installation </w:t>
            </w:r>
            <w:r w:rsidR="00033566" w:rsidRPr="004868A2">
              <w:rPr>
                <w:rStyle w:val="Emphasis"/>
                <w:sz w:val="20"/>
                <w:szCs w:val="20"/>
              </w:rPr>
              <w:t xml:space="preserve">&amp; Configuration of </w:t>
            </w:r>
            <w:r w:rsidRPr="004868A2">
              <w:rPr>
                <w:rStyle w:val="Emphasis"/>
                <w:sz w:val="20"/>
                <w:szCs w:val="20"/>
              </w:rPr>
              <w:t>Serv</w:t>
            </w:r>
            <w:r w:rsidR="00033566" w:rsidRPr="004868A2">
              <w:rPr>
                <w:rStyle w:val="Emphasis"/>
                <w:sz w:val="20"/>
                <w:szCs w:val="20"/>
              </w:rPr>
              <w:t>ers , Storages and Tape Libraries</w:t>
            </w:r>
          </w:p>
          <w:p w:rsidR="001E24D0" w:rsidRPr="004868A2" w:rsidRDefault="004E1B69" w:rsidP="004E1B69">
            <w:pPr>
              <w:numPr>
                <w:ilvl w:val="0"/>
                <w:numId w:val="30"/>
              </w:numPr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Hardware Rack Mounting and Cables Management</w:t>
            </w:r>
          </w:p>
          <w:p w:rsidR="004E1B69" w:rsidRPr="004868A2" w:rsidRDefault="004E1B69" w:rsidP="004E1B69">
            <w:pPr>
              <w:numPr>
                <w:ilvl w:val="0"/>
                <w:numId w:val="30"/>
              </w:numPr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Backup Appliance Configuration and Management</w:t>
            </w:r>
          </w:p>
          <w:p w:rsidR="004E1B69" w:rsidRPr="004868A2" w:rsidRDefault="004E1B69" w:rsidP="004E1B69">
            <w:pPr>
              <w:numPr>
                <w:ilvl w:val="0"/>
                <w:numId w:val="30"/>
              </w:numPr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 xml:space="preserve">Veeam </w:t>
            </w:r>
            <w:r w:rsidR="00C320FC" w:rsidRPr="004868A2">
              <w:rPr>
                <w:rStyle w:val="Emphasis"/>
                <w:sz w:val="20"/>
                <w:szCs w:val="20"/>
              </w:rPr>
              <w:t xml:space="preserve">Backup Solution </w:t>
            </w:r>
            <w:r w:rsidRPr="004868A2">
              <w:rPr>
                <w:rStyle w:val="Emphasis"/>
                <w:sz w:val="20"/>
                <w:szCs w:val="20"/>
              </w:rPr>
              <w:t>Management</w:t>
            </w:r>
          </w:p>
          <w:p w:rsidR="00A301ED" w:rsidRPr="004868A2" w:rsidRDefault="00A301ED" w:rsidP="004E1B69">
            <w:pPr>
              <w:numPr>
                <w:ilvl w:val="0"/>
                <w:numId w:val="30"/>
              </w:numPr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Active Directory Users &amp; Computers Management</w:t>
            </w:r>
          </w:p>
          <w:p w:rsidR="00A301ED" w:rsidRPr="004868A2" w:rsidRDefault="00A301ED" w:rsidP="004E1B69">
            <w:pPr>
              <w:numPr>
                <w:ilvl w:val="0"/>
                <w:numId w:val="30"/>
              </w:numPr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Microsoft Exchange 2013 Management</w:t>
            </w:r>
          </w:p>
          <w:p w:rsidR="004E1B69" w:rsidRPr="004868A2" w:rsidRDefault="004E1B69" w:rsidP="004E1B69">
            <w:pPr>
              <w:numPr>
                <w:ilvl w:val="0"/>
                <w:numId w:val="30"/>
              </w:numPr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Data Center &amp; Hardware Management</w:t>
            </w:r>
          </w:p>
          <w:p w:rsidR="00AC44EC" w:rsidRPr="00EB3E4A" w:rsidRDefault="00EB3E4A" w:rsidP="00EB3E4A">
            <w:pPr>
              <w:numPr>
                <w:ilvl w:val="0"/>
                <w:numId w:val="30"/>
              </w:numPr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 xml:space="preserve">Hardware Troubleshooting, </w:t>
            </w:r>
            <w:r w:rsidRPr="004868A2">
              <w:rPr>
                <w:rStyle w:val="Emphasis"/>
                <w:sz w:val="20"/>
                <w:szCs w:val="20"/>
              </w:rPr>
              <w:t xml:space="preserve">Warranty Claim &amp; </w:t>
            </w:r>
            <w:r>
              <w:rPr>
                <w:rStyle w:val="Emphasis"/>
                <w:sz w:val="20"/>
                <w:szCs w:val="20"/>
              </w:rPr>
              <w:t xml:space="preserve">Parts </w:t>
            </w:r>
            <w:r w:rsidRPr="004868A2">
              <w:rPr>
                <w:rStyle w:val="Emphasis"/>
                <w:sz w:val="20"/>
                <w:szCs w:val="20"/>
              </w:rPr>
              <w:t>Replacement</w:t>
            </w:r>
          </w:p>
          <w:p w:rsidR="000563D0" w:rsidRPr="000563D0" w:rsidRDefault="004E4889" w:rsidP="000563D0">
            <w:pPr>
              <w:numPr>
                <w:ilvl w:val="0"/>
                <w:numId w:val="30"/>
              </w:numPr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Documentation</w:t>
            </w:r>
          </w:p>
        </w:tc>
      </w:tr>
      <w:tr w:rsidR="007D0024" w:rsidRPr="004868A2" w:rsidTr="00181BB1">
        <w:trPr>
          <w:trHeight w:val="250"/>
        </w:trPr>
        <w:tc>
          <w:tcPr>
            <w:tcW w:w="11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302E" w:rsidRPr="004868A2" w:rsidRDefault="006F6BAD" w:rsidP="000B0F11">
            <w:pPr>
              <w:spacing w:after="0" w:line="240" w:lineRule="auto"/>
              <w:rPr>
                <w:rStyle w:val="Emphasis"/>
                <w:b/>
                <w:bCs/>
                <w:sz w:val="20"/>
                <w:szCs w:val="20"/>
              </w:rPr>
            </w:pPr>
            <w:r w:rsidRPr="004868A2">
              <w:rPr>
                <w:rStyle w:val="Emphasis"/>
                <w:b/>
                <w:bCs/>
                <w:sz w:val="20"/>
                <w:szCs w:val="20"/>
              </w:rPr>
              <w:lastRenderedPageBreak/>
              <w:t>Organizations</w:t>
            </w:r>
          </w:p>
        </w:tc>
      </w:tr>
      <w:tr w:rsidR="007D0024" w:rsidRPr="004868A2" w:rsidTr="00454777">
        <w:trPr>
          <w:trHeight w:val="1484"/>
        </w:trPr>
        <w:tc>
          <w:tcPr>
            <w:tcW w:w="11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63D0" w:rsidRDefault="000563D0" w:rsidP="000563D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 xml:space="preserve">King Abdullah City for Atomic and Renewable Energy                             Apr 2016 to Present          </w:t>
            </w:r>
          </w:p>
          <w:p w:rsidR="000563D0" w:rsidRDefault="000563D0" w:rsidP="000563D0">
            <w:pPr>
              <w:pStyle w:val="ListParagraph"/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>Senior System Engineer</w:t>
            </w:r>
          </w:p>
          <w:p w:rsidR="000563D0" w:rsidRDefault="000563D0" w:rsidP="000563D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 xml:space="preserve">King Abdullah City for Atomic and Renewable Energy                             Oct 2013 to Feb 2016          </w:t>
            </w:r>
          </w:p>
          <w:p w:rsidR="000563D0" w:rsidRDefault="000563D0" w:rsidP="000563D0">
            <w:pPr>
              <w:pStyle w:val="ListParagraph"/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>System Engineer</w:t>
            </w:r>
          </w:p>
          <w:p w:rsidR="000563D0" w:rsidRDefault="000563D0" w:rsidP="000563D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 xml:space="preserve">Megaplus Pakistan         (Dell Partner)                                                         Mar 2011 to Sep 2013    </w:t>
            </w:r>
          </w:p>
          <w:p w:rsidR="000563D0" w:rsidRDefault="008A1648" w:rsidP="000563D0">
            <w:pPr>
              <w:spacing w:after="0" w:line="240" w:lineRule="auto"/>
              <w:ind w:left="360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 xml:space="preserve">       Sr. Enterprise System</w:t>
            </w:r>
            <w:r w:rsidR="000563D0">
              <w:rPr>
                <w:rStyle w:val="Emphasis"/>
                <w:sz w:val="20"/>
                <w:szCs w:val="20"/>
              </w:rPr>
              <w:t xml:space="preserve"> Engineer</w:t>
            </w:r>
          </w:p>
          <w:p w:rsidR="000563D0" w:rsidRDefault="000563D0" w:rsidP="000563D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 xml:space="preserve">Megaplus Pakistan         (Dell Partner)                                                        Jan 2008 to Feb 2011    </w:t>
            </w:r>
          </w:p>
          <w:p w:rsidR="007C3573" w:rsidRPr="004868A2" w:rsidRDefault="000563D0" w:rsidP="000563D0">
            <w:pPr>
              <w:pStyle w:val="ListParagraph"/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 xml:space="preserve">Technical Support Engineer      </w:t>
            </w:r>
          </w:p>
        </w:tc>
      </w:tr>
    </w:tbl>
    <w:p w:rsidR="00CF02AF" w:rsidRPr="004868A2" w:rsidRDefault="00CF02AF">
      <w:pPr>
        <w:spacing w:after="0" w:line="240" w:lineRule="auto"/>
        <w:rPr>
          <w:rStyle w:val="Emphasis"/>
          <w:sz w:val="20"/>
          <w:szCs w:val="20"/>
        </w:rPr>
      </w:pPr>
    </w:p>
    <w:tbl>
      <w:tblPr>
        <w:tblpPr w:leftFromText="180" w:rightFromText="180" w:vertAnchor="text" w:horzAnchor="margin" w:tblpXSpec="center" w:tblpY="2"/>
        <w:tblW w:w="112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8"/>
      </w:tblGrid>
      <w:tr w:rsidR="00CF02AF" w:rsidRPr="004868A2" w:rsidTr="007B0955">
        <w:trPr>
          <w:trHeight w:val="274"/>
        </w:trPr>
        <w:tc>
          <w:tcPr>
            <w:tcW w:w="11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AF" w:rsidRPr="004868A2" w:rsidRDefault="007310A8" w:rsidP="009055C1">
            <w:pPr>
              <w:tabs>
                <w:tab w:val="center" w:pos="4320"/>
              </w:tabs>
              <w:spacing w:after="0" w:line="240" w:lineRule="auto"/>
              <w:rPr>
                <w:rStyle w:val="Emphasis"/>
                <w:b/>
                <w:bCs/>
                <w:sz w:val="20"/>
                <w:szCs w:val="20"/>
              </w:rPr>
            </w:pPr>
            <w:r w:rsidRPr="004868A2">
              <w:rPr>
                <w:rStyle w:val="Emphasis"/>
                <w:b/>
                <w:bCs/>
                <w:sz w:val="20"/>
                <w:szCs w:val="20"/>
              </w:rPr>
              <w:t>Academic Qualification</w:t>
            </w:r>
          </w:p>
        </w:tc>
      </w:tr>
      <w:tr w:rsidR="00CF02AF" w:rsidRPr="004868A2" w:rsidTr="0093724E">
        <w:trPr>
          <w:trHeight w:val="490"/>
        </w:trPr>
        <w:tc>
          <w:tcPr>
            <w:tcW w:w="11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15962" w:rsidRDefault="00CF02AF" w:rsidP="00AA6CE4">
            <w:pPr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Bachelor </w:t>
            </w:r>
            <w:r w:rsidR="007310A8" w:rsidRPr="004868A2">
              <w:rPr>
                <w:rStyle w:val="Emphasis"/>
                <w:sz w:val="20"/>
                <w:szCs w:val="20"/>
              </w:rPr>
              <w:t>in Computer Systems Engineering</w:t>
            </w:r>
            <w:r w:rsidRPr="004868A2">
              <w:rPr>
                <w:rStyle w:val="Emphasis"/>
                <w:sz w:val="20"/>
                <w:szCs w:val="20"/>
              </w:rPr>
              <w:t xml:space="preserve"> </w:t>
            </w:r>
            <w:r w:rsidR="007310A8" w:rsidRPr="004868A2">
              <w:rPr>
                <w:rStyle w:val="Emphasis"/>
                <w:sz w:val="20"/>
                <w:szCs w:val="20"/>
              </w:rPr>
              <w:t>(PEC</w:t>
            </w:r>
            <w:r w:rsidR="00AA6CE4" w:rsidRPr="004868A2">
              <w:rPr>
                <w:rStyle w:val="Emphasis"/>
                <w:sz w:val="20"/>
                <w:szCs w:val="20"/>
              </w:rPr>
              <w:t xml:space="preserve"> Reg.</w:t>
            </w:r>
            <w:r w:rsidR="007310A8" w:rsidRPr="004868A2">
              <w:rPr>
                <w:rStyle w:val="Emphasis"/>
                <w:sz w:val="20"/>
                <w:szCs w:val="20"/>
              </w:rPr>
              <w:t xml:space="preserve"> No. Computer/5561)</w:t>
            </w:r>
            <w:r w:rsidR="00AA6CE4" w:rsidRPr="004868A2">
              <w:rPr>
                <w:rStyle w:val="Emphasis"/>
                <w:sz w:val="20"/>
                <w:szCs w:val="20"/>
              </w:rPr>
              <w:t xml:space="preserve">     </w:t>
            </w:r>
            <w:r w:rsidR="00521A48">
              <w:rPr>
                <w:rStyle w:val="Emphasis"/>
                <w:sz w:val="20"/>
                <w:szCs w:val="20"/>
              </w:rPr>
              <w:t>2002</w:t>
            </w:r>
            <w:r w:rsidR="007310A8" w:rsidRPr="004868A2">
              <w:rPr>
                <w:rStyle w:val="Emphasis"/>
                <w:sz w:val="20"/>
                <w:szCs w:val="20"/>
              </w:rPr>
              <w:t xml:space="preserve"> to 2007</w:t>
            </w:r>
            <w:r w:rsidR="00AA6CE4" w:rsidRPr="004868A2">
              <w:rPr>
                <w:rStyle w:val="Emphasis"/>
                <w:sz w:val="20"/>
                <w:szCs w:val="20"/>
              </w:rPr>
              <w:t xml:space="preserve">    </w:t>
            </w:r>
          </w:p>
          <w:p w:rsidR="00CF02AF" w:rsidRPr="004868A2" w:rsidRDefault="00F15962" w:rsidP="00F15962">
            <w:pPr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>Bahaud</w:t>
            </w:r>
            <w:r w:rsidR="00AA6CE4" w:rsidRPr="004868A2">
              <w:rPr>
                <w:rStyle w:val="Emphasis"/>
                <w:sz w:val="20"/>
                <w:szCs w:val="20"/>
              </w:rPr>
              <w:t>din Zakari</w:t>
            </w:r>
            <w:r>
              <w:rPr>
                <w:rStyle w:val="Emphasis"/>
                <w:sz w:val="20"/>
                <w:szCs w:val="20"/>
              </w:rPr>
              <w:t>y</w:t>
            </w:r>
            <w:r w:rsidR="00AA6CE4" w:rsidRPr="004868A2">
              <w:rPr>
                <w:rStyle w:val="Emphasis"/>
                <w:sz w:val="20"/>
                <w:szCs w:val="20"/>
              </w:rPr>
              <w:t>a University Multan</w:t>
            </w:r>
            <w:r>
              <w:rPr>
                <w:rStyle w:val="Emphasis"/>
                <w:sz w:val="20"/>
                <w:szCs w:val="20"/>
              </w:rPr>
              <w:t xml:space="preserve"> (NFC Institute of Engineering &amp; Technology)</w:t>
            </w:r>
            <w:r w:rsidR="00AA6CE4" w:rsidRPr="004868A2">
              <w:rPr>
                <w:rStyle w:val="Emphasis"/>
                <w:sz w:val="20"/>
                <w:szCs w:val="20"/>
              </w:rPr>
              <w:t xml:space="preserve"> </w:t>
            </w:r>
            <w:r w:rsidR="00CF02AF" w:rsidRPr="004868A2">
              <w:rPr>
                <w:rStyle w:val="Emphasi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00D6302E" w:rsidRPr="004868A2" w:rsidRDefault="00D6302E">
      <w:pPr>
        <w:spacing w:after="0" w:line="240" w:lineRule="auto"/>
        <w:rPr>
          <w:rStyle w:val="Emphasis"/>
          <w:sz w:val="20"/>
          <w:szCs w:val="20"/>
        </w:rPr>
      </w:pPr>
    </w:p>
    <w:tbl>
      <w:tblPr>
        <w:tblW w:w="1125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0"/>
      </w:tblGrid>
      <w:tr w:rsidR="00CF02AF" w:rsidRPr="004868A2" w:rsidTr="00D85F42">
        <w:trPr>
          <w:trHeight w:val="1"/>
        </w:trPr>
        <w:tc>
          <w:tcPr>
            <w:tcW w:w="11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AF" w:rsidRPr="004868A2" w:rsidRDefault="004868A2" w:rsidP="009055C1">
            <w:pPr>
              <w:spacing w:after="0" w:line="240" w:lineRule="auto"/>
              <w:jc w:val="both"/>
              <w:rPr>
                <w:rStyle w:val="Emphasis"/>
                <w:b/>
                <w:bCs/>
                <w:sz w:val="20"/>
                <w:szCs w:val="20"/>
              </w:rPr>
            </w:pPr>
            <w:r w:rsidRPr="004868A2">
              <w:rPr>
                <w:rStyle w:val="Emphasis"/>
                <w:b/>
                <w:bCs/>
                <w:sz w:val="20"/>
                <w:szCs w:val="20"/>
              </w:rPr>
              <w:t>Certifications</w:t>
            </w:r>
            <w:r w:rsidR="00CF7CD7">
              <w:rPr>
                <w:rStyle w:val="Emphasis"/>
                <w:b/>
                <w:bCs/>
                <w:sz w:val="20"/>
                <w:szCs w:val="20"/>
              </w:rPr>
              <w:t xml:space="preserve"> &amp; Trainings</w:t>
            </w:r>
          </w:p>
        </w:tc>
      </w:tr>
      <w:tr w:rsidR="00CF02AF" w:rsidRPr="004868A2" w:rsidTr="000563D0">
        <w:trPr>
          <w:trHeight w:val="6847"/>
        </w:trPr>
        <w:tc>
          <w:tcPr>
            <w:tcW w:w="11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724E" w:rsidRPr="0093724E" w:rsidRDefault="00494D43" w:rsidP="0093724E">
            <w:pPr>
              <w:spacing w:after="0" w:line="240" w:lineRule="auto"/>
              <w:rPr>
                <w:rStyle w:val="Emphasis"/>
                <w:b/>
                <w:bCs/>
                <w:sz w:val="20"/>
                <w:szCs w:val="20"/>
              </w:rPr>
            </w:pPr>
            <w:r>
              <w:rPr>
                <w:rStyle w:val="Emphasis"/>
                <w:b/>
                <w:bCs/>
                <w:sz w:val="20"/>
                <w:szCs w:val="20"/>
              </w:rPr>
              <w:t>ITIL Certification</w:t>
            </w:r>
            <w:r w:rsidR="0093724E" w:rsidRPr="0093724E">
              <w:rPr>
                <w:rStyle w:val="Emphasis"/>
                <w:b/>
                <w:bCs/>
                <w:sz w:val="20"/>
                <w:szCs w:val="20"/>
              </w:rPr>
              <w:t>:</w:t>
            </w:r>
          </w:p>
          <w:p w:rsidR="0093724E" w:rsidRPr="0093724E" w:rsidRDefault="0093724E" w:rsidP="0093724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cs="Arial,Bold"/>
                <w:sz w:val="20"/>
                <w:szCs w:val="20"/>
              </w:rPr>
            </w:pPr>
            <w:r w:rsidRPr="0093724E">
              <w:rPr>
                <w:rFonts w:cs="Arial,Bold"/>
                <w:i/>
                <w:iCs/>
                <w:sz w:val="20"/>
                <w:szCs w:val="20"/>
              </w:rPr>
              <w:t>ITIL® Foundation Certificate in IT Service Management</w:t>
            </w:r>
            <w:r w:rsidR="00A27B65">
              <w:rPr>
                <w:rFonts w:cs="Arial,Bold"/>
                <w:i/>
                <w:iCs/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9E5D34" w:rsidRPr="0093724E" w:rsidRDefault="007310A8" w:rsidP="007C3573">
            <w:pPr>
              <w:spacing w:after="0" w:line="240" w:lineRule="auto"/>
              <w:rPr>
                <w:rStyle w:val="Emphasis"/>
                <w:b/>
                <w:bCs/>
                <w:sz w:val="20"/>
                <w:szCs w:val="20"/>
              </w:rPr>
            </w:pPr>
            <w:r w:rsidRPr="0093724E">
              <w:rPr>
                <w:rStyle w:val="Emphasis"/>
                <w:b/>
                <w:bCs/>
                <w:sz w:val="20"/>
                <w:szCs w:val="20"/>
              </w:rPr>
              <w:t>Microsoft Certifications:</w:t>
            </w:r>
          </w:p>
          <w:p w:rsidR="007310A8" w:rsidRPr="004868A2" w:rsidRDefault="007310A8" w:rsidP="001B7244">
            <w:pPr>
              <w:numPr>
                <w:ilvl w:val="0"/>
                <w:numId w:val="21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Configuring and Deploying a Private Cloud with System Center 2012</w:t>
            </w:r>
          </w:p>
          <w:p w:rsidR="007310A8" w:rsidRPr="004868A2" w:rsidRDefault="007310A8" w:rsidP="001B7244">
            <w:pPr>
              <w:pStyle w:val="BodyText"/>
              <w:numPr>
                <w:ilvl w:val="0"/>
                <w:numId w:val="21"/>
              </w:numPr>
              <w:spacing w:after="0"/>
              <w:rPr>
                <w:rStyle w:val="Emphasis"/>
              </w:rPr>
            </w:pPr>
            <w:r w:rsidRPr="004868A2">
              <w:rPr>
                <w:rStyle w:val="Emphasis"/>
              </w:rPr>
              <w:t>Server Virtualization with Windows Server Hyper-V and System Center</w:t>
            </w:r>
          </w:p>
          <w:p w:rsidR="007C3573" w:rsidRPr="004868A2" w:rsidRDefault="007310A8" w:rsidP="001B7244">
            <w:pPr>
              <w:pStyle w:val="BodyText"/>
              <w:numPr>
                <w:ilvl w:val="0"/>
                <w:numId w:val="21"/>
              </w:numPr>
              <w:spacing w:after="0"/>
              <w:rPr>
                <w:rStyle w:val="Emphasis"/>
              </w:rPr>
            </w:pPr>
            <w:r w:rsidRPr="004868A2">
              <w:rPr>
                <w:rStyle w:val="Emphasis"/>
              </w:rPr>
              <w:t>Microsoft Certified Professional (MCP)</w:t>
            </w:r>
          </w:p>
          <w:p w:rsidR="001B7244" w:rsidRPr="004868A2" w:rsidRDefault="001B7244" w:rsidP="001B7244">
            <w:pPr>
              <w:tabs>
                <w:tab w:val="left" w:pos="270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93724E">
              <w:rPr>
                <w:rStyle w:val="Emphasis"/>
                <w:b/>
                <w:bCs/>
                <w:sz w:val="20"/>
                <w:szCs w:val="20"/>
              </w:rPr>
              <w:t>Dell Certifications:</w:t>
            </w:r>
            <w:r w:rsidRPr="004868A2">
              <w:rPr>
                <w:rStyle w:val="Emphasis"/>
                <w:sz w:val="20"/>
                <w:szCs w:val="20"/>
              </w:rPr>
              <w:t xml:space="preserve"> (Dell Certified System Expert)</w:t>
            </w:r>
          </w:p>
          <w:p w:rsidR="001B7244" w:rsidRPr="004868A2" w:rsidRDefault="001B7244" w:rsidP="001B72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Dell Compellent SC8000 Storage Certification</w:t>
            </w:r>
          </w:p>
          <w:p w:rsidR="001B7244" w:rsidRPr="004868A2" w:rsidRDefault="001B7244" w:rsidP="001B72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DCSE Compellent Field Awareness</w:t>
            </w:r>
          </w:p>
          <w:p w:rsidR="001B7244" w:rsidRPr="004868A2" w:rsidRDefault="001B7244" w:rsidP="001B72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Dell Compellent FS8600 NAS Storage Certification</w:t>
            </w:r>
          </w:p>
          <w:p w:rsidR="001B7244" w:rsidRPr="004868A2" w:rsidRDefault="001B7244" w:rsidP="001B72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PowerEdge M1000e Certification</w:t>
            </w:r>
          </w:p>
          <w:p w:rsidR="00181BB1" w:rsidRPr="004868A2" w:rsidRDefault="00181BB1" w:rsidP="001B72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GSS Dell Power Edge VRTX Install and Overview</w:t>
            </w:r>
          </w:p>
          <w:p w:rsidR="001B7244" w:rsidRPr="004868A2" w:rsidRDefault="001B7244" w:rsidP="001B72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DCSE PowerEdge 12th Generation Servers Certification</w:t>
            </w:r>
          </w:p>
          <w:p w:rsidR="00361B9C" w:rsidRPr="000563D0" w:rsidRDefault="001B7244" w:rsidP="000563D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DCSE Power vault MD3x60 Series Storage Array</w:t>
            </w:r>
          </w:p>
          <w:p w:rsidR="00361B9C" w:rsidRPr="004868A2" w:rsidRDefault="00361B9C" w:rsidP="001B72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DCSE Switches-Power Connect 3324-3348 Certification</w:t>
            </w:r>
          </w:p>
          <w:p w:rsidR="001B7244" w:rsidRPr="004868A2" w:rsidRDefault="00CF7CD7" w:rsidP="001B72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93724E">
              <w:rPr>
                <w:rStyle w:val="Emphasi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F9C61AA" wp14:editId="7D5B80F0">
                  <wp:simplePos x="0" y="0"/>
                  <wp:positionH relativeFrom="margin">
                    <wp:posOffset>6087745</wp:posOffset>
                  </wp:positionH>
                  <wp:positionV relativeFrom="margin">
                    <wp:posOffset>730885</wp:posOffset>
                  </wp:positionV>
                  <wp:extent cx="762000" cy="647700"/>
                  <wp:effectExtent l="0" t="0" r="0" b="0"/>
                  <wp:wrapSquare wrapText="bothSides"/>
                  <wp:docPr id="5" name="Picture 5" descr="mc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244" w:rsidRPr="004868A2">
              <w:rPr>
                <w:rStyle w:val="Emphasis"/>
                <w:sz w:val="20"/>
                <w:szCs w:val="20"/>
              </w:rPr>
              <w:t>DCSE EqualLogic Up-Skill Course</w:t>
            </w:r>
          </w:p>
          <w:p w:rsidR="001B7244" w:rsidRPr="004868A2" w:rsidRDefault="001B7244" w:rsidP="001B72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 xml:space="preserve">Power Vault MD 3000/3000i Storage Certification </w:t>
            </w:r>
          </w:p>
          <w:p w:rsidR="001B7244" w:rsidRPr="004868A2" w:rsidRDefault="001B7244" w:rsidP="001B72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Power Vault DL2300 Backup to Disk Appliance Certification</w:t>
            </w:r>
          </w:p>
          <w:p w:rsidR="001B7244" w:rsidRPr="000563D0" w:rsidRDefault="001B7244" w:rsidP="000563D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Power Vault MD1200 Storage Certification</w:t>
            </w:r>
          </w:p>
          <w:p w:rsidR="001B7244" w:rsidRPr="004868A2" w:rsidRDefault="001B7244" w:rsidP="006713F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ESF Level 1 Server Certification</w:t>
            </w:r>
          </w:p>
          <w:p w:rsidR="001B7244" w:rsidRPr="004868A2" w:rsidRDefault="001B7244" w:rsidP="006713F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Associate Server Certification V 10.0</w:t>
            </w:r>
          </w:p>
          <w:p w:rsidR="001B7244" w:rsidRPr="004868A2" w:rsidRDefault="001B7244" w:rsidP="001B72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Associate Server Certification V 9.0</w:t>
            </w:r>
          </w:p>
          <w:p w:rsidR="001B7244" w:rsidRPr="004868A2" w:rsidRDefault="008142A8" w:rsidP="001B72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Fonts w:cs="Arial,Bold"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A6E6149" wp14:editId="37970F27">
                  <wp:simplePos x="866775" y="367665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190625" cy="50482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I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244" w:rsidRPr="004868A2">
              <w:rPr>
                <w:rStyle w:val="Emphasis"/>
                <w:sz w:val="20"/>
                <w:szCs w:val="20"/>
              </w:rPr>
              <w:t xml:space="preserve">Associate Server Certification V8.5 </w:t>
            </w:r>
          </w:p>
          <w:p w:rsidR="00D85F42" w:rsidRPr="004868A2" w:rsidRDefault="00CF7CD7" w:rsidP="001B7244">
            <w:pPr>
              <w:numPr>
                <w:ilvl w:val="0"/>
                <w:numId w:val="21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392D18A5" wp14:editId="121744BE">
                  <wp:simplePos x="0" y="0"/>
                  <wp:positionH relativeFrom="margin">
                    <wp:posOffset>5396865</wp:posOffset>
                  </wp:positionH>
                  <wp:positionV relativeFrom="margin">
                    <wp:posOffset>1924050</wp:posOffset>
                  </wp:positionV>
                  <wp:extent cx="1609725" cy="82867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7244" w:rsidRPr="004868A2">
              <w:rPr>
                <w:rStyle w:val="Emphasis"/>
                <w:sz w:val="20"/>
                <w:szCs w:val="20"/>
              </w:rPr>
              <w:t>Customer Handling Skills Certification</w:t>
            </w:r>
          </w:p>
          <w:p w:rsidR="001B7244" w:rsidRPr="0093724E" w:rsidRDefault="001B7244" w:rsidP="001B7244">
            <w:pPr>
              <w:tabs>
                <w:tab w:val="left" w:pos="-360"/>
              </w:tabs>
              <w:spacing w:after="0" w:line="240" w:lineRule="auto"/>
              <w:rPr>
                <w:rStyle w:val="Emphasis"/>
                <w:b/>
                <w:bCs/>
                <w:sz w:val="20"/>
                <w:szCs w:val="20"/>
              </w:rPr>
            </w:pPr>
            <w:r w:rsidRPr="0093724E">
              <w:rPr>
                <w:rStyle w:val="Emphasis"/>
                <w:b/>
                <w:bCs/>
                <w:sz w:val="20"/>
                <w:szCs w:val="20"/>
              </w:rPr>
              <w:t>Training</w:t>
            </w:r>
            <w:r w:rsidR="00494FFE">
              <w:rPr>
                <w:rStyle w:val="Emphasis"/>
                <w:b/>
                <w:bCs/>
                <w:sz w:val="20"/>
                <w:szCs w:val="20"/>
              </w:rPr>
              <w:t>s</w:t>
            </w:r>
            <w:r w:rsidRPr="0093724E">
              <w:rPr>
                <w:rStyle w:val="Emphasis"/>
                <w:b/>
                <w:bCs/>
                <w:sz w:val="20"/>
                <w:szCs w:val="20"/>
              </w:rPr>
              <w:t>:</w:t>
            </w:r>
          </w:p>
          <w:p w:rsidR="00025A1D" w:rsidRDefault="000563D0" w:rsidP="00494FFE">
            <w:pPr>
              <w:numPr>
                <w:ilvl w:val="0"/>
                <w:numId w:val="21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1B4D57D" wp14:editId="316ED32F">
                  <wp:simplePos x="0" y="0"/>
                  <wp:positionH relativeFrom="margin">
                    <wp:posOffset>5969635</wp:posOffset>
                  </wp:positionH>
                  <wp:positionV relativeFrom="margin">
                    <wp:posOffset>3989705</wp:posOffset>
                  </wp:positionV>
                  <wp:extent cx="1038225" cy="323850"/>
                  <wp:effectExtent l="0" t="0" r="0" b="0"/>
                  <wp:wrapSquare wrapText="bothSides"/>
                  <wp:docPr id="3" name="Picture 3" descr="Veeam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A1D">
              <w:rPr>
                <w:rStyle w:val="Emphasis"/>
                <w:sz w:val="20"/>
                <w:szCs w:val="20"/>
              </w:rPr>
              <w:t>Dell SC Storage Center Administration &amp; M1000e Configuration and Management</w:t>
            </w:r>
          </w:p>
          <w:p w:rsidR="00494FFE" w:rsidRDefault="00025A1D" w:rsidP="00494FFE">
            <w:pPr>
              <w:numPr>
                <w:ilvl w:val="0"/>
                <w:numId w:val="21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>System Center 2012, Private Cloud Configuration, SC VMM</w:t>
            </w:r>
          </w:p>
          <w:p w:rsidR="00025A1D" w:rsidRPr="00025A1D" w:rsidRDefault="00025A1D" w:rsidP="00025A1D">
            <w:pPr>
              <w:numPr>
                <w:ilvl w:val="0"/>
                <w:numId w:val="21"/>
              </w:numPr>
              <w:tabs>
                <w:tab w:val="left" w:pos="-360"/>
              </w:tabs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Veeam Certified Engineer Training</w:t>
            </w:r>
          </w:p>
        </w:tc>
      </w:tr>
    </w:tbl>
    <w:p w:rsidR="00135275" w:rsidRPr="004868A2" w:rsidRDefault="00135275">
      <w:pPr>
        <w:spacing w:after="0" w:line="240" w:lineRule="auto"/>
        <w:rPr>
          <w:rStyle w:val="Emphasis"/>
          <w:sz w:val="20"/>
          <w:szCs w:val="20"/>
        </w:rPr>
      </w:pPr>
    </w:p>
    <w:tbl>
      <w:tblPr>
        <w:tblW w:w="1125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0"/>
      </w:tblGrid>
      <w:tr w:rsidR="00135275" w:rsidRPr="004868A2" w:rsidTr="00225D05">
        <w:trPr>
          <w:cantSplit/>
          <w:trHeight w:val="295"/>
        </w:trPr>
        <w:tc>
          <w:tcPr>
            <w:tcW w:w="11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275" w:rsidRPr="004868A2" w:rsidRDefault="00135275" w:rsidP="009055C1">
            <w:pPr>
              <w:spacing w:after="0" w:line="240" w:lineRule="auto"/>
              <w:rPr>
                <w:rStyle w:val="Emphasis"/>
                <w:b/>
                <w:bCs/>
                <w:sz w:val="20"/>
                <w:szCs w:val="20"/>
              </w:rPr>
            </w:pPr>
            <w:r w:rsidRPr="004868A2">
              <w:rPr>
                <w:rStyle w:val="Emphasis"/>
                <w:b/>
                <w:bCs/>
                <w:sz w:val="20"/>
                <w:szCs w:val="20"/>
              </w:rPr>
              <w:t>Languages</w:t>
            </w:r>
          </w:p>
        </w:tc>
      </w:tr>
      <w:tr w:rsidR="00135275" w:rsidRPr="004868A2" w:rsidTr="0093724E">
        <w:trPr>
          <w:trHeight w:val="520"/>
        </w:trPr>
        <w:tc>
          <w:tcPr>
            <w:tcW w:w="11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10A8" w:rsidRPr="004868A2" w:rsidRDefault="007310A8" w:rsidP="00733A0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 xml:space="preserve">English </w:t>
            </w:r>
          </w:p>
          <w:p w:rsidR="00AC44EC" w:rsidRPr="0093724E" w:rsidRDefault="00135275" w:rsidP="0093724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Urdu</w:t>
            </w:r>
          </w:p>
        </w:tc>
      </w:tr>
    </w:tbl>
    <w:p w:rsidR="00135275" w:rsidRPr="004868A2" w:rsidRDefault="00135275">
      <w:pPr>
        <w:spacing w:after="0" w:line="240" w:lineRule="auto"/>
        <w:rPr>
          <w:rStyle w:val="Emphasis"/>
          <w:sz w:val="20"/>
          <w:szCs w:val="20"/>
        </w:rPr>
      </w:pPr>
    </w:p>
    <w:tbl>
      <w:tblPr>
        <w:tblW w:w="1125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0"/>
      </w:tblGrid>
      <w:tr w:rsidR="00135275" w:rsidRPr="004868A2" w:rsidTr="00361B9C">
        <w:trPr>
          <w:cantSplit/>
          <w:trHeight w:val="250"/>
        </w:trPr>
        <w:tc>
          <w:tcPr>
            <w:tcW w:w="11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275" w:rsidRPr="004868A2" w:rsidRDefault="004868A2" w:rsidP="009055C1">
            <w:pPr>
              <w:spacing w:after="0" w:line="240" w:lineRule="auto"/>
              <w:rPr>
                <w:rStyle w:val="Emphasis"/>
                <w:b/>
                <w:bCs/>
                <w:sz w:val="20"/>
                <w:szCs w:val="20"/>
              </w:rPr>
            </w:pPr>
            <w:r w:rsidRPr="004868A2">
              <w:rPr>
                <w:rStyle w:val="Emphasis"/>
                <w:b/>
                <w:bCs/>
                <w:sz w:val="20"/>
                <w:szCs w:val="20"/>
              </w:rPr>
              <w:t>Reference</w:t>
            </w:r>
          </w:p>
        </w:tc>
      </w:tr>
      <w:tr w:rsidR="00135275" w:rsidRPr="004868A2" w:rsidTr="007B0955">
        <w:trPr>
          <w:trHeight w:val="268"/>
        </w:trPr>
        <w:tc>
          <w:tcPr>
            <w:tcW w:w="11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275" w:rsidRPr="004868A2" w:rsidRDefault="00135275" w:rsidP="00733A0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Style w:val="Emphasis"/>
                <w:sz w:val="20"/>
                <w:szCs w:val="20"/>
              </w:rPr>
            </w:pPr>
            <w:r w:rsidRPr="004868A2">
              <w:rPr>
                <w:rStyle w:val="Emphasis"/>
                <w:sz w:val="20"/>
                <w:szCs w:val="20"/>
              </w:rPr>
              <w:t>Referen</w:t>
            </w:r>
            <w:r w:rsidR="006C5A29">
              <w:rPr>
                <w:rStyle w:val="Emphasis"/>
                <w:sz w:val="20"/>
                <w:szCs w:val="20"/>
              </w:rPr>
              <w:t>ce will be provided if required</w:t>
            </w:r>
          </w:p>
        </w:tc>
      </w:tr>
    </w:tbl>
    <w:p w:rsidR="00E0556E" w:rsidRPr="004868A2" w:rsidRDefault="00E0556E" w:rsidP="007C3573">
      <w:pPr>
        <w:spacing w:after="0" w:line="240" w:lineRule="auto"/>
        <w:rPr>
          <w:rStyle w:val="Emphasis"/>
        </w:rPr>
      </w:pPr>
    </w:p>
    <w:sectPr w:rsidR="00E0556E" w:rsidRPr="004868A2" w:rsidSect="003F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91" w:rsidRDefault="00121191" w:rsidP="00A602C6">
      <w:pPr>
        <w:spacing w:after="0" w:line="240" w:lineRule="auto"/>
      </w:pPr>
      <w:r>
        <w:separator/>
      </w:r>
    </w:p>
  </w:endnote>
  <w:endnote w:type="continuationSeparator" w:id="0">
    <w:p w:rsidR="00121191" w:rsidRDefault="00121191" w:rsidP="00A6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91" w:rsidRDefault="00121191" w:rsidP="00A602C6">
      <w:pPr>
        <w:spacing w:after="0" w:line="240" w:lineRule="auto"/>
      </w:pPr>
      <w:r>
        <w:separator/>
      </w:r>
    </w:p>
  </w:footnote>
  <w:footnote w:type="continuationSeparator" w:id="0">
    <w:p w:rsidR="00121191" w:rsidRDefault="00121191" w:rsidP="00A6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27B4D51"/>
    <w:multiLevelType w:val="hybridMultilevel"/>
    <w:tmpl w:val="DE8E8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266"/>
    <w:multiLevelType w:val="hybridMultilevel"/>
    <w:tmpl w:val="FE8E3C52"/>
    <w:lvl w:ilvl="0" w:tplc="2E70041A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0C0F"/>
    <w:multiLevelType w:val="hybridMultilevel"/>
    <w:tmpl w:val="8B5842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B6620"/>
    <w:multiLevelType w:val="hybridMultilevel"/>
    <w:tmpl w:val="EC66B970"/>
    <w:lvl w:ilvl="0" w:tplc="2E7004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74461"/>
    <w:multiLevelType w:val="hybridMultilevel"/>
    <w:tmpl w:val="F344FD56"/>
    <w:lvl w:ilvl="0" w:tplc="2E70041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2F150A3"/>
    <w:multiLevelType w:val="hybridMultilevel"/>
    <w:tmpl w:val="4FA247D8"/>
    <w:lvl w:ilvl="0" w:tplc="2E7004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6595A"/>
    <w:multiLevelType w:val="hybridMultilevel"/>
    <w:tmpl w:val="07B63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477E3"/>
    <w:multiLevelType w:val="multilevel"/>
    <w:tmpl w:val="2B861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FF3E70"/>
    <w:multiLevelType w:val="multilevel"/>
    <w:tmpl w:val="0340F63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48246B"/>
    <w:multiLevelType w:val="hybridMultilevel"/>
    <w:tmpl w:val="8B50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B2239"/>
    <w:multiLevelType w:val="hybridMultilevel"/>
    <w:tmpl w:val="1B8E631E"/>
    <w:lvl w:ilvl="0" w:tplc="2E7004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438E4"/>
    <w:multiLevelType w:val="multilevel"/>
    <w:tmpl w:val="94FAA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261315"/>
    <w:multiLevelType w:val="multilevel"/>
    <w:tmpl w:val="901AAC4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F31097"/>
    <w:multiLevelType w:val="hybridMultilevel"/>
    <w:tmpl w:val="9B5CB1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A60FF3"/>
    <w:multiLevelType w:val="multilevel"/>
    <w:tmpl w:val="2DA8F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E7593A"/>
    <w:multiLevelType w:val="hybridMultilevel"/>
    <w:tmpl w:val="B29C84F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3B2B1769"/>
    <w:multiLevelType w:val="hybridMultilevel"/>
    <w:tmpl w:val="DBA4B95C"/>
    <w:lvl w:ilvl="0" w:tplc="2E7004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934E2"/>
    <w:multiLevelType w:val="hybridMultilevel"/>
    <w:tmpl w:val="1E44A0C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3FAB5232"/>
    <w:multiLevelType w:val="hybridMultilevel"/>
    <w:tmpl w:val="28801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77F08"/>
    <w:multiLevelType w:val="hybridMultilevel"/>
    <w:tmpl w:val="2EF288DA"/>
    <w:lvl w:ilvl="0" w:tplc="2E7004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C4765"/>
    <w:multiLevelType w:val="multilevel"/>
    <w:tmpl w:val="6918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D733B7"/>
    <w:multiLevelType w:val="multilevel"/>
    <w:tmpl w:val="67F69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F810D2"/>
    <w:multiLevelType w:val="hybridMultilevel"/>
    <w:tmpl w:val="497ED75E"/>
    <w:lvl w:ilvl="0" w:tplc="2E70041A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4DFF7EEB"/>
    <w:multiLevelType w:val="hybridMultilevel"/>
    <w:tmpl w:val="8CF07CF4"/>
    <w:lvl w:ilvl="0" w:tplc="2E70041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7F20D5"/>
    <w:multiLevelType w:val="multilevel"/>
    <w:tmpl w:val="B7C232A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877ED1"/>
    <w:multiLevelType w:val="hybridMultilevel"/>
    <w:tmpl w:val="CFA44166"/>
    <w:lvl w:ilvl="0" w:tplc="2E7004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83D6F"/>
    <w:multiLevelType w:val="hybridMultilevel"/>
    <w:tmpl w:val="4AD8CCA6"/>
    <w:lvl w:ilvl="0" w:tplc="2E7004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47489"/>
    <w:multiLevelType w:val="multilevel"/>
    <w:tmpl w:val="1FEC2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EE1A39"/>
    <w:multiLevelType w:val="multilevel"/>
    <w:tmpl w:val="7DF4585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B85BA8"/>
    <w:multiLevelType w:val="hybridMultilevel"/>
    <w:tmpl w:val="E6969204"/>
    <w:lvl w:ilvl="0" w:tplc="2E70041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F8E1A6F"/>
    <w:multiLevelType w:val="hybridMultilevel"/>
    <w:tmpl w:val="A1B2A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A580B"/>
    <w:multiLevelType w:val="multilevel"/>
    <w:tmpl w:val="AAB42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49099A"/>
    <w:multiLevelType w:val="hybridMultilevel"/>
    <w:tmpl w:val="104C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25C98"/>
    <w:multiLevelType w:val="multilevel"/>
    <w:tmpl w:val="073CFD0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D326C8"/>
    <w:multiLevelType w:val="multilevel"/>
    <w:tmpl w:val="11ECF678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F07E42"/>
    <w:multiLevelType w:val="hybridMultilevel"/>
    <w:tmpl w:val="D97C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03AF3"/>
    <w:multiLevelType w:val="hybridMultilevel"/>
    <w:tmpl w:val="8780C65A"/>
    <w:lvl w:ilvl="0" w:tplc="2E7004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F4DFF"/>
    <w:multiLevelType w:val="hybridMultilevel"/>
    <w:tmpl w:val="F5208E82"/>
    <w:lvl w:ilvl="0" w:tplc="2E70041A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77237"/>
    <w:multiLevelType w:val="hybridMultilevel"/>
    <w:tmpl w:val="FE141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31"/>
  </w:num>
  <w:num w:numId="5">
    <w:abstractNumId w:val="7"/>
  </w:num>
  <w:num w:numId="6">
    <w:abstractNumId w:val="21"/>
  </w:num>
  <w:num w:numId="7">
    <w:abstractNumId w:val="20"/>
  </w:num>
  <w:num w:numId="8">
    <w:abstractNumId w:val="17"/>
  </w:num>
  <w:num w:numId="9">
    <w:abstractNumId w:val="6"/>
  </w:num>
  <w:num w:numId="10">
    <w:abstractNumId w:val="18"/>
  </w:num>
  <w:num w:numId="11">
    <w:abstractNumId w:val="15"/>
  </w:num>
  <w:num w:numId="12">
    <w:abstractNumId w:val="13"/>
  </w:num>
  <w:num w:numId="13">
    <w:abstractNumId w:val="8"/>
  </w:num>
  <w:num w:numId="14">
    <w:abstractNumId w:val="33"/>
  </w:num>
  <w:num w:numId="15">
    <w:abstractNumId w:val="28"/>
  </w:num>
  <w:num w:numId="16">
    <w:abstractNumId w:val="24"/>
  </w:num>
  <w:num w:numId="17">
    <w:abstractNumId w:val="12"/>
  </w:num>
  <w:num w:numId="18">
    <w:abstractNumId w:val="1"/>
  </w:num>
  <w:num w:numId="19">
    <w:abstractNumId w:val="37"/>
  </w:num>
  <w:num w:numId="20">
    <w:abstractNumId w:val="36"/>
  </w:num>
  <w:num w:numId="21">
    <w:abstractNumId w:val="26"/>
  </w:num>
  <w:num w:numId="22">
    <w:abstractNumId w:val="34"/>
  </w:num>
  <w:num w:numId="23">
    <w:abstractNumId w:val="29"/>
  </w:num>
  <w:num w:numId="24">
    <w:abstractNumId w:val="4"/>
  </w:num>
  <w:num w:numId="25">
    <w:abstractNumId w:val="19"/>
  </w:num>
  <w:num w:numId="26">
    <w:abstractNumId w:val="9"/>
  </w:num>
  <w:num w:numId="27">
    <w:abstractNumId w:val="0"/>
  </w:num>
  <w:num w:numId="28">
    <w:abstractNumId w:val="30"/>
  </w:num>
  <w:num w:numId="29">
    <w:abstractNumId w:val="10"/>
  </w:num>
  <w:num w:numId="30">
    <w:abstractNumId w:val="3"/>
  </w:num>
  <w:num w:numId="31">
    <w:abstractNumId w:val="23"/>
  </w:num>
  <w:num w:numId="32">
    <w:abstractNumId w:val="22"/>
  </w:num>
  <w:num w:numId="33">
    <w:abstractNumId w:val="5"/>
  </w:num>
  <w:num w:numId="34">
    <w:abstractNumId w:val="25"/>
  </w:num>
  <w:num w:numId="35">
    <w:abstractNumId w:val="16"/>
  </w:num>
  <w:num w:numId="36">
    <w:abstractNumId w:val="38"/>
  </w:num>
  <w:num w:numId="37">
    <w:abstractNumId w:val="2"/>
  </w:num>
  <w:num w:numId="38">
    <w:abstractNumId w:val="35"/>
  </w:num>
  <w:num w:numId="39">
    <w:abstractNumId w:val="3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A12"/>
    <w:rsid w:val="00001C32"/>
    <w:rsid w:val="00011187"/>
    <w:rsid w:val="0001597D"/>
    <w:rsid w:val="00025A1D"/>
    <w:rsid w:val="00033566"/>
    <w:rsid w:val="00033660"/>
    <w:rsid w:val="0005180B"/>
    <w:rsid w:val="0005586C"/>
    <w:rsid w:val="000563D0"/>
    <w:rsid w:val="00073FBE"/>
    <w:rsid w:val="00075855"/>
    <w:rsid w:val="0009585B"/>
    <w:rsid w:val="00097C2F"/>
    <w:rsid w:val="000B0F11"/>
    <w:rsid w:val="000C3DB3"/>
    <w:rsid w:val="000F452D"/>
    <w:rsid w:val="00111883"/>
    <w:rsid w:val="00121191"/>
    <w:rsid w:val="00121F29"/>
    <w:rsid w:val="00126467"/>
    <w:rsid w:val="00131B3B"/>
    <w:rsid w:val="00132BC3"/>
    <w:rsid w:val="00135275"/>
    <w:rsid w:val="00147F9A"/>
    <w:rsid w:val="00172A3F"/>
    <w:rsid w:val="00181BB1"/>
    <w:rsid w:val="00195273"/>
    <w:rsid w:val="001B4ECE"/>
    <w:rsid w:val="001B7244"/>
    <w:rsid w:val="001C10C4"/>
    <w:rsid w:val="001D2BA0"/>
    <w:rsid w:val="001D39B7"/>
    <w:rsid w:val="001E24D0"/>
    <w:rsid w:val="001F0B4D"/>
    <w:rsid w:val="001F4AB2"/>
    <w:rsid w:val="00225D05"/>
    <w:rsid w:val="002411DD"/>
    <w:rsid w:val="00246AED"/>
    <w:rsid w:val="00276865"/>
    <w:rsid w:val="00282EAF"/>
    <w:rsid w:val="002914B9"/>
    <w:rsid w:val="002B0FFA"/>
    <w:rsid w:val="002F03DE"/>
    <w:rsid w:val="003016F2"/>
    <w:rsid w:val="003025CD"/>
    <w:rsid w:val="00316264"/>
    <w:rsid w:val="00320B60"/>
    <w:rsid w:val="00336744"/>
    <w:rsid w:val="00350E96"/>
    <w:rsid w:val="0035116F"/>
    <w:rsid w:val="00361B9C"/>
    <w:rsid w:val="0036500E"/>
    <w:rsid w:val="00367DA7"/>
    <w:rsid w:val="00382B2D"/>
    <w:rsid w:val="0038728C"/>
    <w:rsid w:val="003A4B57"/>
    <w:rsid w:val="003A5426"/>
    <w:rsid w:val="003B0F0C"/>
    <w:rsid w:val="003D6F53"/>
    <w:rsid w:val="003F6433"/>
    <w:rsid w:val="00405934"/>
    <w:rsid w:val="00432946"/>
    <w:rsid w:val="00437675"/>
    <w:rsid w:val="00454777"/>
    <w:rsid w:val="004832E3"/>
    <w:rsid w:val="004868A2"/>
    <w:rsid w:val="00494D43"/>
    <w:rsid w:val="00494FFE"/>
    <w:rsid w:val="004A2495"/>
    <w:rsid w:val="004A74BD"/>
    <w:rsid w:val="004C2E54"/>
    <w:rsid w:val="004C4696"/>
    <w:rsid w:val="004C4C99"/>
    <w:rsid w:val="004D6737"/>
    <w:rsid w:val="004E1B69"/>
    <w:rsid w:val="004E4889"/>
    <w:rsid w:val="004F1DB1"/>
    <w:rsid w:val="00506CEF"/>
    <w:rsid w:val="00515AB7"/>
    <w:rsid w:val="00521A48"/>
    <w:rsid w:val="005254BC"/>
    <w:rsid w:val="0053117D"/>
    <w:rsid w:val="005605FD"/>
    <w:rsid w:val="00565783"/>
    <w:rsid w:val="005920A7"/>
    <w:rsid w:val="005928DB"/>
    <w:rsid w:val="00596CA3"/>
    <w:rsid w:val="005A2709"/>
    <w:rsid w:val="005A3A12"/>
    <w:rsid w:val="005A5762"/>
    <w:rsid w:val="005A76A1"/>
    <w:rsid w:val="005A781B"/>
    <w:rsid w:val="005B4549"/>
    <w:rsid w:val="005B6DF5"/>
    <w:rsid w:val="005B6F46"/>
    <w:rsid w:val="005E28B3"/>
    <w:rsid w:val="005F13BB"/>
    <w:rsid w:val="00617FDA"/>
    <w:rsid w:val="006427AF"/>
    <w:rsid w:val="00650DBB"/>
    <w:rsid w:val="00651866"/>
    <w:rsid w:val="006576A0"/>
    <w:rsid w:val="006713FD"/>
    <w:rsid w:val="006760F4"/>
    <w:rsid w:val="00676A13"/>
    <w:rsid w:val="00697ADF"/>
    <w:rsid w:val="006B02F0"/>
    <w:rsid w:val="006C5A29"/>
    <w:rsid w:val="006D5ED1"/>
    <w:rsid w:val="006F6BAD"/>
    <w:rsid w:val="0070049D"/>
    <w:rsid w:val="00701746"/>
    <w:rsid w:val="007039DB"/>
    <w:rsid w:val="007125C0"/>
    <w:rsid w:val="00724064"/>
    <w:rsid w:val="007310A8"/>
    <w:rsid w:val="00733A00"/>
    <w:rsid w:val="00786737"/>
    <w:rsid w:val="00790F85"/>
    <w:rsid w:val="007B0955"/>
    <w:rsid w:val="007C3573"/>
    <w:rsid w:val="007C71E7"/>
    <w:rsid w:val="007C7E82"/>
    <w:rsid w:val="007D0024"/>
    <w:rsid w:val="007F3750"/>
    <w:rsid w:val="007F511A"/>
    <w:rsid w:val="007F66E7"/>
    <w:rsid w:val="007F79C9"/>
    <w:rsid w:val="00803355"/>
    <w:rsid w:val="008142A8"/>
    <w:rsid w:val="00833E07"/>
    <w:rsid w:val="008618C5"/>
    <w:rsid w:val="008A1648"/>
    <w:rsid w:val="008A644C"/>
    <w:rsid w:val="008D4C59"/>
    <w:rsid w:val="008E1FB4"/>
    <w:rsid w:val="008F2719"/>
    <w:rsid w:val="008F3F00"/>
    <w:rsid w:val="008F7D49"/>
    <w:rsid w:val="00904B10"/>
    <w:rsid w:val="00911FB8"/>
    <w:rsid w:val="00917BE9"/>
    <w:rsid w:val="009202EA"/>
    <w:rsid w:val="0093724E"/>
    <w:rsid w:val="009407E5"/>
    <w:rsid w:val="00942FE5"/>
    <w:rsid w:val="009449F2"/>
    <w:rsid w:val="00952EF0"/>
    <w:rsid w:val="0098572E"/>
    <w:rsid w:val="009A0E7B"/>
    <w:rsid w:val="009B23E9"/>
    <w:rsid w:val="009E5D34"/>
    <w:rsid w:val="009E6396"/>
    <w:rsid w:val="00A00690"/>
    <w:rsid w:val="00A027E6"/>
    <w:rsid w:val="00A02BB9"/>
    <w:rsid w:val="00A27B65"/>
    <w:rsid w:val="00A301ED"/>
    <w:rsid w:val="00A35691"/>
    <w:rsid w:val="00A52DA2"/>
    <w:rsid w:val="00A602C6"/>
    <w:rsid w:val="00A87032"/>
    <w:rsid w:val="00AA0145"/>
    <w:rsid w:val="00AA6642"/>
    <w:rsid w:val="00AA6CE4"/>
    <w:rsid w:val="00AC44EC"/>
    <w:rsid w:val="00AE0107"/>
    <w:rsid w:val="00AE7418"/>
    <w:rsid w:val="00AF5BBA"/>
    <w:rsid w:val="00B2016E"/>
    <w:rsid w:val="00B319C0"/>
    <w:rsid w:val="00B339DF"/>
    <w:rsid w:val="00B439B9"/>
    <w:rsid w:val="00B541FD"/>
    <w:rsid w:val="00B60D92"/>
    <w:rsid w:val="00B7248D"/>
    <w:rsid w:val="00B75F50"/>
    <w:rsid w:val="00B879C5"/>
    <w:rsid w:val="00B923DD"/>
    <w:rsid w:val="00BC6B13"/>
    <w:rsid w:val="00BF7516"/>
    <w:rsid w:val="00C14F1D"/>
    <w:rsid w:val="00C15D04"/>
    <w:rsid w:val="00C320FC"/>
    <w:rsid w:val="00C34E40"/>
    <w:rsid w:val="00C35D2A"/>
    <w:rsid w:val="00C7539B"/>
    <w:rsid w:val="00C8570D"/>
    <w:rsid w:val="00CB72C9"/>
    <w:rsid w:val="00CE7DD2"/>
    <w:rsid w:val="00CF02AF"/>
    <w:rsid w:val="00CF7CD7"/>
    <w:rsid w:val="00D1054D"/>
    <w:rsid w:val="00D13B79"/>
    <w:rsid w:val="00D25AC8"/>
    <w:rsid w:val="00D30605"/>
    <w:rsid w:val="00D42689"/>
    <w:rsid w:val="00D5762B"/>
    <w:rsid w:val="00D6302E"/>
    <w:rsid w:val="00D667F6"/>
    <w:rsid w:val="00D706CE"/>
    <w:rsid w:val="00D72885"/>
    <w:rsid w:val="00D85F42"/>
    <w:rsid w:val="00D8785C"/>
    <w:rsid w:val="00DC1FDD"/>
    <w:rsid w:val="00DC4D5F"/>
    <w:rsid w:val="00DF0BD6"/>
    <w:rsid w:val="00DF69FE"/>
    <w:rsid w:val="00E0556E"/>
    <w:rsid w:val="00E27EBC"/>
    <w:rsid w:val="00E32239"/>
    <w:rsid w:val="00E35FCF"/>
    <w:rsid w:val="00E44F27"/>
    <w:rsid w:val="00E453C2"/>
    <w:rsid w:val="00E464F5"/>
    <w:rsid w:val="00E5333C"/>
    <w:rsid w:val="00E649F4"/>
    <w:rsid w:val="00E83F4E"/>
    <w:rsid w:val="00E9518A"/>
    <w:rsid w:val="00EA5907"/>
    <w:rsid w:val="00EB29AE"/>
    <w:rsid w:val="00EB3E4A"/>
    <w:rsid w:val="00EC5623"/>
    <w:rsid w:val="00F0227E"/>
    <w:rsid w:val="00F137B9"/>
    <w:rsid w:val="00F15962"/>
    <w:rsid w:val="00F23FFC"/>
    <w:rsid w:val="00F27572"/>
    <w:rsid w:val="00F4372E"/>
    <w:rsid w:val="00F47E55"/>
    <w:rsid w:val="00F55E99"/>
    <w:rsid w:val="00F62C7C"/>
    <w:rsid w:val="00F8542D"/>
    <w:rsid w:val="00FC2421"/>
    <w:rsid w:val="00FF0CB4"/>
    <w:rsid w:val="00FF1C86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C6"/>
  </w:style>
  <w:style w:type="paragraph" w:styleId="Footer">
    <w:name w:val="footer"/>
    <w:basedOn w:val="Normal"/>
    <w:link w:val="FooterChar"/>
    <w:uiPriority w:val="99"/>
    <w:unhideWhenUsed/>
    <w:rsid w:val="00A60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C6"/>
  </w:style>
  <w:style w:type="paragraph" w:styleId="BodyText">
    <w:name w:val="Body Text"/>
    <w:basedOn w:val="Normal"/>
    <w:link w:val="BodyTextChar"/>
    <w:semiHidden/>
    <w:rsid w:val="00DF0BD6"/>
    <w:pPr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F0BD6"/>
    <w:rPr>
      <w:rFonts w:ascii="Arial" w:eastAsia="Batang" w:hAnsi="Arial" w:cs="Times New Roman"/>
      <w:spacing w:val="-5"/>
      <w:sz w:val="20"/>
      <w:szCs w:val="20"/>
    </w:rPr>
  </w:style>
  <w:style w:type="character" w:customStyle="1" w:styleId="apple-converted-space">
    <w:name w:val="apple-converted-space"/>
    <w:basedOn w:val="DefaultParagraphFont"/>
    <w:rsid w:val="00BF7516"/>
  </w:style>
  <w:style w:type="character" w:styleId="Emphasis">
    <w:name w:val="Emphasis"/>
    <w:basedOn w:val="DefaultParagraphFont"/>
    <w:uiPriority w:val="20"/>
    <w:qFormat/>
    <w:rsid w:val="00BF75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65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C6"/>
  </w:style>
  <w:style w:type="paragraph" w:styleId="Footer">
    <w:name w:val="footer"/>
    <w:basedOn w:val="Normal"/>
    <w:link w:val="FooterChar"/>
    <w:uiPriority w:val="99"/>
    <w:unhideWhenUsed/>
    <w:rsid w:val="00A60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C6"/>
  </w:style>
  <w:style w:type="paragraph" w:styleId="BodyText">
    <w:name w:val="Body Text"/>
    <w:basedOn w:val="Normal"/>
    <w:link w:val="BodyTextChar"/>
    <w:semiHidden/>
    <w:rsid w:val="00DF0BD6"/>
    <w:pPr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F0BD6"/>
    <w:rPr>
      <w:rFonts w:ascii="Arial" w:eastAsia="Batang" w:hAnsi="Arial" w:cs="Times New Roman"/>
      <w:spacing w:val="-5"/>
      <w:sz w:val="20"/>
      <w:szCs w:val="20"/>
    </w:rPr>
  </w:style>
  <w:style w:type="character" w:customStyle="1" w:styleId="apple-converted-space">
    <w:name w:val="apple-converted-space"/>
    <w:basedOn w:val="DefaultParagraphFont"/>
    <w:rsid w:val="00BF7516"/>
  </w:style>
  <w:style w:type="character" w:styleId="Emphasis">
    <w:name w:val="Emphasis"/>
    <w:basedOn w:val="DefaultParagraphFont"/>
    <w:uiPriority w:val="20"/>
    <w:qFormat/>
    <w:rsid w:val="00BF75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5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71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59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sabir.cs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link.veeam.com/rb0s0G383BFiSpL6Z00u0E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1A37-3452-462C-B52F-E77AB542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 PC</dc:creator>
  <cp:lastModifiedBy>Sabir</cp:lastModifiedBy>
  <cp:revision>31</cp:revision>
  <dcterms:created xsi:type="dcterms:W3CDTF">2017-03-07T08:08:00Z</dcterms:created>
  <dcterms:modified xsi:type="dcterms:W3CDTF">2019-10-12T09:50:00Z</dcterms:modified>
</cp:coreProperties>
</file>