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F0" w:rsidRDefault="00F30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F302F0" w:rsidRDefault="00F30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518"/>
      </w:tblGrid>
      <w:tr w:rsidR="00F302F0">
        <w:trPr>
          <w:trHeight w:val="80"/>
        </w:trPr>
        <w:tc>
          <w:tcPr>
            <w:tcW w:w="3078" w:type="dxa"/>
            <w:shd w:val="clear" w:color="auto" w:fill="C0C0C0"/>
          </w:tcPr>
          <w:p w:rsidR="00F302F0" w:rsidRDefault="00F302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4"/>
              <w:tblW w:w="2915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15"/>
            </w:tblGrid>
            <w:tr w:rsidR="00F302F0">
              <w:tc>
                <w:tcPr>
                  <w:tcW w:w="2915" w:type="dxa"/>
                </w:tcPr>
                <w:p w:rsidR="00F302F0" w:rsidRDefault="004211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51774" cy="1520745"/>
                        <wp:effectExtent l="0" t="0" r="0" b="0"/>
                        <wp:docPr id="4" name="image1.png" descr="D:\Suresh EHSE\Aftab\EHS Admin Latest Copy\Aftab\All CVs Documents\Personnel Documents\Phot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D:\Suresh EHSE\Aftab\EHS Admin Latest Copy\Aftab\All CVs Documents\Personnel Documents\Photo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74" cy="152074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02F0" w:rsidRDefault="00F302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Name: Aftab Hussain</w:t>
            </w:r>
          </w:p>
          <w:p w:rsidR="00F302F0" w:rsidRDefault="0042111A">
            <w:pPr>
              <w:pStyle w:val="Heading3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  <w:p w:rsidR="00F302F0" w:rsidRDefault="00F3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8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/>
                </w:rPr>
                <w:t>aftabhussain5680@yahoo.com</w:t>
              </w:r>
            </w:hyperlink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9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/>
                </w:rPr>
                <w:t>aftabhussain5680@gmail.com</w:t>
              </w:r>
            </w:hyperlink>
          </w:p>
          <w:p w:rsidR="00F302F0" w:rsidRDefault="0042111A">
            <w:pPr>
              <w:pStyle w:val="Heading3"/>
              <w:spacing w:line="276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:</w:t>
            </w:r>
          </w:p>
          <w:p w:rsidR="00F302F0" w:rsidRDefault="00F302F0">
            <w:pPr>
              <w:rPr>
                <w:sz w:val="12"/>
                <w:szCs w:val="12"/>
              </w:rPr>
            </w:pPr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900" w:firstLine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☏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:971 55 509 2858</w:t>
            </w:r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900" w:firstLine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+971565153439</w:t>
            </w:r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900" w:firstLine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</w:p>
          <w:p w:rsidR="00F302F0" w:rsidRDefault="0042111A">
            <w:pPr>
              <w:pStyle w:val="Heading6"/>
              <w:spacing w:line="276" w:lineRule="auto"/>
              <w:ind w:left="-28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PRESENT MAILING ADDRESS :</w:t>
            </w:r>
          </w:p>
          <w:p w:rsidR="00F302F0" w:rsidRDefault="00F302F0">
            <w:pPr>
              <w:rPr>
                <w:sz w:val="10"/>
                <w:szCs w:val="10"/>
              </w:rPr>
            </w:pPr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900" w:firstLine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P.O.BOX. 47,</w:t>
            </w:r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900" w:firstLine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Abu Dhabi- U.A.E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</w:p>
          <w:p w:rsidR="00F302F0" w:rsidRDefault="00F3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900" w:firstLine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F302F0" w:rsidRDefault="0042111A">
            <w:pPr>
              <w:ind w:left="-2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PERMANENT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MAILING ADDRESS</w:t>
            </w:r>
          </w:p>
          <w:p w:rsidR="00F302F0" w:rsidRDefault="00F302F0">
            <w:pPr>
              <w:ind w:left="-28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F302F0" w:rsidRDefault="0042111A">
            <w:pPr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Village: Sardi Bhalgran, Post Office: Thorar, Tehsil and District Poonch (AK)</w:t>
            </w:r>
          </w:p>
          <w:p w:rsidR="00F302F0" w:rsidRDefault="00F302F0">
            <w:pPr>
              <w:ind w:left="-2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F302F0" w:rsidRDefault="0042111A">
            <w:pPr>
              <w:pStyle w:val="Heading1"/>
              <w:ind w:left="-28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PERSONAL DETAILS :</w:t>
            </w:r>
          </w:p>
          <w:p w:rsidR="00F302F0" w:rsidRDefault="00F302F0">
            <w:pPr>
              <w:rPr>
                <w:sz w:val="10"/>
                <w:szCs w:val="10"/>
              </w:rPr>
            </w:pPr>
          </w:p>
          <w:p w:rsidR="00F302F0" w:rsidRDefault="0042111A">
            <w:pPr>
              <w:spacing w:line="276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Nationality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Pakistani</w:t>
            </w:r>
          </w:p>
          <w:p w:rsidR="00F302F0" w:rsidRDefault="0042111A">
            <w:pPr>
              <w:spacing w:line="276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Male</w:t>
            </w:r>
          </w:p>
          <w:p w:rsidR="00F302F0" w:rsidRDefault="0042111A">
            <w:pPr>
              <w:spacing w:line="276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Married </w:t>
            </w:r>
          </w:p>
          <w:p w:rsidR="00F302F0" w:rsidRDefault="0042111A">
            <w:pPr>
              <w:spacing w:line="276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Religion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Islam</w:t>
            </w:r>
          </w:p>
          <w:p w:rsidR="00F302F0" w:rsidRDefault="0042111A">
            <w:pPr>
              <w:pStyle w:val="Heading1"/>
              <w:ind w:left="-28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PASSPORT DETAILS :</w:t>
            </w:r>
          </w:p>
          <w:p w:rsidR="00F302F0" w:rsidRDefault="00F302F0">
            <w:pPr>
              <w:rPr>
                <w:sz w:val="10"/>
                <w:szCs w:val="10"/>
              </w:rPr>
            </w:pPr>
          </w:p>
          <w:p w:rsidR="00F302F0" w:rsidRDefault="0042111A">
            <w:pPr>
              <w:spacing w:line="276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Passport 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PU-6894442</w:t>
            </w:r>
          </w:p>
          <w:p w:rsidR="00F302F0" w:rsidRDefault="0042111A">
            <w:pPr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Exp.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23.11.2019</w:t>
            </w:r>
          </w:p>
          <w:p w:rsidR="00F302F0" w:rsidRDefault="00F302F0">
            <w:pPr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302F0" w:rsidRDefault="0042111A">
            <w:pPr>
              <w:ind w:left="-2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LANGUAGE PROFICIENCY :</w:t>
            </w:r>
          </w:p>
          <w:p w:rsidR="00F302F0" w:rsidRDefault="00F302F0">
            <w:pPr>
              <w:rPr>
                <w:sz w:val="10"/>
                <w:szCs w:val="10"/>
              </w:rPr>
            </w:pPr>
          </w:p>
          <w:p w:rsidR="00F302F0" w:rsidRDefault="0042111A">
            <w:pPr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English, Hindi, Urdu, Punjabi 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Arabic (speak)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302F0" w:rsidRDefault="00F302F0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</w:tcPr>
          <w:p w:rsidR="00F302F0" w:rsidRDefault="0042111A">
            <w:pPr>
              <w:jc w:val="center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u w:val="single"/>
              </w:rPr>
              <w:t>CURRICULAUM VITAE</w:t>
            </w:r>
          </w:p>
          <w:p w:rsidR="00F302F0" w:rsidRDefault="0042111A">
            <w:pPr>
              <w:jc w:val="center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u w:val="single"/>
              </w:rPr>
            </w:pPr>
            <w:r>
              <w:rPr>
                <w:b/>
                <w:color w:val="984806"/>
                <w:sz w:val="22"/>
                <w:szCs w:val="22"/>
                <w:u w:val="single"/>
              </w:rPr>
              <w:t>Position: HSE Officer</w:t>
            </w:r>
          </w:p>
          <w:p w:rsidR="00F302F0" w:rsidRDefault="0042111A">
            <w:pPr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spacing w:after="120"/>
              <w:ind w:right="10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PROFESSIONAL PROFILE</w:t>
            </w:r>
          </w:p>
          <w:p w:rsidR="00F302F0" w:rsidRDefault="0042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 w:firstLine="720"/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 xml:space="preserve">               8 years and 03 months of dedicated experience in handling Construction and 18 years as clerk in Pakistan Army. In construction projects working as an </w:t>
            </w:r>
            <w:r>
              <w:rPr>
                <w:rFonts w:ascii="Calibri" w:eastAsia="Calibri" w:hAnsi="Calibri" w:cs="Calibri"/>
                <w:b/>
                <w:color w:val="000000"/>
              </w:rPr>
              <w:t>Asst. HSE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Officer</w:t>
            </w:r>
            <w:r>
              <w:rPr>
                <w:rFonts w:ascii="Calibri" w:eastAsia="Calibri" w:hAnsi="Calibri" w:cs="Calibri"/>
                <w:color w:val="000000"/>
              </w:rPr>
              <w:t xml:space="preserve"> under the supervision of </w:t>
            </w:r>
            <w:r>
              <w:rPr>
                <w:rFonts w:ascii="Calibri" w:eastAsia="Calibri" w:hAnsi="Calibri" w:cs="Calibri"/>
                <w:b/>
                <w:color w:val="000000"/>
              </w:rPr>
              <w:t>Al Jaber Building Division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</w:rPr>
              <w:t xml:space="preserve">Abu Dhabi supervised by </w:t>
            </w:r>
            <w:r>
              <w:rPr>
                <w:rFonts w:ascii="Calibri" w:eastAsia="Calibri" w:hAnsi="Calibri" w:cs="Calibri"/>
                <w:b/>
                <w:color w:val="222222"/>
              </w:rPr>
              <w:t>Fluor</w:t>
            </w:r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22222"/>
              </w:rPr>
              <w:t xml:space="preserve">International and Atkns International, </w:t>
            </w:r>
            <w:r>
              <w:rPr>
                <w:rFonts w:ascii="Calibri" w:eastAsia="Calibri" w:hAnsi="Calibri" w:cs="Calibri"/>
                <w:color w:val="000000"/>
              </w:rPr>
              <w:t xml:space="preserve">working as 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HSE Officer </w:t>
            </w:r>
            <w:r>
              <w:rPr>
                <w:rFonts w:ascii="Calibri" w:eastAsia="Calibri" w:hAnsi="Calibri" w:cs="Calibri"/>
                <w:color w:val="000000"/>
              </w:rPr>
              <w:t xml:space="preserve">with Tristar Engineering and construction company under the supervision of </w:t>
            </w:r>
            <w:r>
              <w:rPr>
                <w:rFonts w:ascii="Calibri" w:eastAsia="Calibri" w:hAnsi="Calibri" w:cs="Calibri"/>
                <w:b/>
                <w:color w:val="000000"/>
              </w:rPr>
              <w:t>Parsons International Limited (PM), AECOM (Consultant) and Musanada (Clint)</w:t>
            </w:r>
            <w:r>
              <w:rPr>
                <w:rFonts w:ascii="Calibri" w:eastAsia="Calibri" w:hAnsi="Calibri" w:cs="Calibri"/>
                <w:color w:val="000000"/>
              </w:rPr>
              <w:t xml:space="preserve"> for </w:t>
            </w:r>
            <w:r>
              <w:rPr>
                <w:rFonts w:ascii="Calibri" w:eastAsia="Calibri" w:hAnsi="Calibri" w:cs="Calibri"/>
                <w:i/>
                <w:color w:val="000000"/>
              </w:rPr>
              <w:t>The De</w:t>
            </w:r>
            <w:r>
              <w:rPr>
                <w:rFonts w:ascii="Calibri" w:eastAsia="Calibri" w:hAnsi="Calibri" w:cs="Calibri"/>
                <w:i/>
                <w:color w:val="000000"/>
              </w:rPr>
              <w:t>velopment of South Shamkha Infrastructure</w:t>
            </w:r>
            <w:r>
              <w:rPr>
                <w:rFonts w:ascii="Calibri" w:eastAsia="Calibri" w:hAnsi="Calibri" w:cs="Calibri"/>
                <w:color w:val="000000"/>
              </w:rPr>
              <w:t xml:space="preserve">, Abu Dhabi  and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Enabling work at North Al Wathba Zone-2 </w:t>
            </w:r>
            <w:r>
              <w:rPr>
                <w:rFonts w:ascii="Calibri" w:eastAsia="Calibri" w:hAnsi="Calibri" w:cs="Calibri"/>
                <w:color w:val="000000"/>
              </w:rPr>
              <w:t xml:space="preserve">working as </w:t>
            </w:r>
            <w:r>
              <w:rPr>
                <w:rFonts w:ascii="Calibri" w:eastAsia="Calibri" w:hAnsi="Calibri" w:cs="Calibri"/>
                <w:b/>
                <w:color w:val="000000"/>
              </w:rPr>
              <w:t>HSE Officer</w:t>
            </w:r>
            <w:r>
              <w:rPr>
                <w:rFonts w:ascii="Calibri" w:eastAsia="Calibri" w:hAnsi="Calibri" w:cs="Calibri"/>
                <w:color w:val="000000"/>
              </w:rPr>
              <w:t xml:space="preserve">  under the supervision of </w:t>
            </w:r>
            <w:r>
              <w:rPr>
                <w:rFonts w:ascii="Calibri" w:eastAsia="Calibri" w:hAnsi="Calibri" w:cs="Calibri"/>
                <w:b/>
                <w:color w:val="000000"/>
              </w:rPr>
              <w:t>Altorath International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and Musanada (Clint)</w:t>
            </w:r>
            <w:r>
              <w:rPr>
                <w:rFonts w:ascii="Calibri" w:eastAsia="Calibri" w:hAnsi="Calibri" w:cs="Calibri"/>
                <w:color w:val="000000"/>
              </w:rPr>
              <w:t xml:space="preserve"> and presently working as 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HSE Officer </w:t>
            </w:r>
            <w:r>
              <w:rPr>
                <w:rFonts w:ascii="Calibri" w:eastAsia="Calibri" w:hAnsi="Calibri" w:cs="Calibri"/>
                <w:color w:val="000000"/>
              </w:rPr>
              <w:t>with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Saif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Bin Darwish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under the supervision of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Bechtel &amp; Petrofac Joint Venture (BPJV) (Consultant)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Emirates Global Aluminum EGA (Clint)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>With proven abilities to lead operations, in strict discipline, an effective communicator and team leader along with strong</w:t>
            </w:r>
            <w:r>
              <w:rPr>
                <w:rFonts w:ascii="Calibri" w:eastAsia="Calibri" w:hAnsi="Calibri" w:cs="Calibri"/>
                <w:color w:val="000000"/>
              </w:rPr>
              <w:t xml:space="preserve"> analytical, problem solving and organizational abilities. A quick learner, self-motivated person with an ability to deal with cross cultural communications.</w:t>
            </w:r>
          </w:p>
          <w:p w:rsidR="00F302F0" w:rsidRDefault="0042111A">
            <w:pPr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spacing w:after="120"/>
              <w:ind w:right="10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ACADEMICS</w:t>
            </w:r>
          </w:p>
          <w:p w:rsidR="00F302F0" w:rsidRDefault="004211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Faculty of Arts (FA)</w:t>
            </w:r>
          </w:p>
          <w:p w:rsidR="00F302F0" w:rsidRDefault="004211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Abu Dhabi Occupational Health and Safety Practitioner Course (with</w:t>
            </w:r>
            <w:r>
              <w:rPr>
                <w:rFonts w:ascii="Calibri" w:eastAsia="Calibri" w:hAnsi="Calibri" w:cs="Calibri"/>
                <w:b/>
              </w:rPr>
              <w:t xml:space="preserve"> 85%) from Abu Dhabi Vocational Education and Training Institute (ADVETI) </w:t>
            </w:r>
          </w:p>
          <w:p w:rsidR="00F302F0" w:rsidRDefault="004211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NEBOSH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International General Certificate in Occupational Health &amp; Safety</w:t>
            </w:r>
            <w:r>
              <w:rPr>
                <w:rFonts w:ascii="Calibri" w:eastAsia="Calibri" w:hAnsi="Calibri" w:cs="Calibri"/>
                <w:color w:val="000000"/>
              </w:rPr>
              <w:t xml:space="preserve"> with </w:t>
            </w:r>
            <w:r>
              <w:rPr>
                <w:rFonts w:ascii="Calibri" w:eastAsia="Calibri" w:hAnsi="Calibri" w:cs="Calibri"/>
                <w:b/>
                <w:color w:val="000000"/>
              </w:rPr>
              <w:t>CREDIT (62%)</w:t>
            </w:r>
            <w:r>
              <w:rPr>
                <w:rFonts w:ascii="Calibri" w:eastAsia="Calibri" w:hAnsi="Calibri" w:cs="Calibri"/>
                <w:color w:val="000000"/>
              </w:rPr>
              <w:t xml:space="preserve"> from Chass, Middle East LLC. (Sept-2012)</w:t>
            </w:r>
          </w:p>
          <w:p w:rsidR="00F302F0" w:rsidRDefault="004211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Computer Diploma  (Hunza Computer Gilgit in 2000)</w:t>
            </w:r>
          </w:p>
          <w:p w:rsidR="00F302F0" w:rsidRDefault="004211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3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Basic Computer Course Clerk 2009 Jhelum Pakistan (Pakistan Army)</w:t>
            </w:r>
          </w:p>
          <w:p w:rsidR="00F302F0" w:rsidRDefault="0042111A">
            <w:pPr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spacing w:after="120"/>
              <w:ind w:right="10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TRAINING COMPETENCY CERTIFICATES</w:t>
            </w:r>
          </w:p>
          <w:p w:rsidR="00F302F0" w:rsidRDefault="00421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Emergency First Aid at Work (CPR+AED)</w:t>
            </w:r>
            <w:r>
              <w:rPr>
                <w:rFonts w:ascii="Calibri" w:eastAsia="Calibri" w:hAnsi="Calibri" w:cs="Calibri"/>
                <w:color w:val="000000"/>
              </w:rPr>
              <w:t xml:space="preserve"> from Eurolink Safety </w:t>
            </w:r>
          </w:p>
          <w:p w:rsidR="00F302F0" w:rsidRDefault="00421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Fire Safety &amp; Fire Warden (from Eurolink Safety </w:t>
            </w:r>
          </w:p>
          <w:p w:rsidR="00F302F0" w:rsidRDefault="004211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right="98" w:hanging="18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</w:rPr>
              <w:t>Confined Space Entry &amp; Gas Testing</w:t>
            </w:r>
            <w:r>
              <w:rPr>
                <w:rFonts w:ascii="Calibri" w:eastAsia="Calibri" w:hAnsi="Calibri" w:cs="Calibri"/>
                <w:color w:val="000000"/>
              </w:rPr>
              <w:t xml:space="preserve"> from Eurolink Safety </w:t>
            </w:r>
          </w:p>
          <w:p w:rsidR="00F302F0" w:rsidRDefault="004211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right="98" w:hanging="180"/>
              <w:jc w:val="both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Scaffolding Inspector  Training From </w:t>
            </w:r>
            <w:r>
              <w:rPr>
                <w:rFonts w:ascii="Calibri" w:eastAsia="Calibri" w:hAnsi="Calibri" w:cs="Calibri"/>
                <w:color w:val="000000"/>
              </w:rPr>
              <w:t xml:space="preserve"> Eurolink Safety </w:t>
            </w:r>
          </w:p>
          <w:p w:rsidR="00F302F0" w:rsidRDefault="0042111A">
            <w:pPr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ind w:right="10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I.T. SKILLS</w:t>
            </w:r>
          </w:p>
          <w:p w:rsidR="00F302F0" w:rsidRDefault="004211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MS office </w:t>
            </w:r>
          </w:p>
          <w:p w:rsidR="00F302F0" w:rsidRDefault="0042111A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Internet</w:t>
            </w:r>
          </w:p>
          <w:p w:rsidR="00F302F0" w:rsidRDefault="0042111A">
            <w:pPr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tabs>
                <w:tab w:val="left" w:pos="4290"/>
              </w:tabs>
              <w:spacing w:after="120"/>
              <w:ind w:right="14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PROFESSIONAL EXPERIENCE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Company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color w:val="0070C0"/>
              </w:rPr>
              <w:t xml:space="preserve">Saif Bin Darwish </w:t>
            </w:r>
          </w:p>
          <w:p w:rsidR="00F302F0" w:rsidRDefault="0042111A">
            <w:pPr>
              <w:ind w:left="720" w:right="-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: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Infrastructure work for Emeriti Neighborhood in Zahid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    City Package-3 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Clint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Musanada 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Consultant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Mouchel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Abu Dhabi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From 16 Dec 2018 2017 till date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</w:rPr>
              <w:t>Responsibility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HSE Officer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Company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color w:val="0070C0"/>
              </w:rPr>
              <w:t xml:space="preserve">Saif Bin Darwish </w:t>
            </w:r>
          </w:p>
          <w:p w:rsidR="00F302F0" w:rsidRDefault="0042111A">
            <w:pPr>
              <w:ind w:left="720" w:right="-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: </w:t>
            </w:r>
            <w:r>
              <w:rPr>
                <w:rFonts w:ascii="Calibri" w:eastAsia="Calibri" w:hAnsi="Calibri" w:cs="Calibri"/>
              </w:rPr>
              <w:tab/>
              <w:t xml:space="preserve">Alumina Refinery 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Clint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Emirates Global Aluminum 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Consultant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Bechtel &amp; Petrofac Joint Venture (BPJV)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Abu Dhabi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From 01 Aug 2017 till 15 Dec 2018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Responsibility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HSE Officer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Company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color w:val="0070C0"/>
              </w:rPr>
              <w:t>Tristar Engin</w:t>
            </w:r>
            <w:r>
              <w:rPr>
                <w:rFonts w:ascii="Calibri" w:eastAsia="Calibri" w:hAnsi="Calibri" w:cs="Calibri"/>
                <w:b/>
                <w:color w:val="0070C0"/>
              </w:rPr>
              <w:t>eering and Construction</w:t>
            </w:r>
            <w:r>
              <w:rPr>
                <w:rFonts w:ascii="Calibri" w:eastAsia="Calibri" w:hAnsi="Calibri" w:cs="Calibri"/>
              </w:rPr>
              <w:t>.</w:t>
            </w:r>
          </w:p>
          <w:p w:rsidR="00F302F0" w:rsidRDefault="0042111A">
            <w:pPr>
              <w:ind w:left="720" w:right="-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: </w:t>
            </w:r>
            <w:r>
              <w:rPr>
                <w:rFonts w:ascii="Calibri" w:eastAsia="Calibri" w:hAnsi="Calibri" w:cs="Calibri"/>
              </w:rPr>
              <w:tab/>
              <w:t xml:space="preserve">Enabling work at North Al Wathba Zone-2 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Client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MUSANADA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Consultant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Altorath International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Abu Dhabi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From Dec 2016 to 31 Jul 2017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Responsibility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HSE Officer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Company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color w:val="0070C0"/>
              </w:rPr>
              <w:t>Tristar Engineering and Construction.</w:t>
            </w:r>
          </w:p>
          <w:p w:rsidR="00F302F0" w:rsidRDefault="0042111A">
            <w:pPr>
              <w:ind w:left="720" w:right="-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: </w:t>
            </w:r>
            <w:r>
              <w:rPr>
                <w:rFonts w:ascii="Calibri" w:eastAsia="Calibri" w:hAnsi="Calibri" w:cs="Calibri"/>
              </w:rPr>
              <w:tab/>
              <w:t xml:space="preserve">The Development of South Shamkha </w:t>
            </w:r>
          </w:p>
          <w:p w:rsidR="00F302F0" w:rsidRDefault="0042111A">
            <w:pPr>
              <w:ind w:left="720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Infrastructure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Client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MUSANADA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Consultant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AECOM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PMC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Parsons International Limited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Abu Dhabi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valu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1200 million AED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From Jun 2013 to Dec 2016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Responsibility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HSE Officer</w:t>
            </w:r>
          </w:p>
          <w:p w:rsidR="00F302F0" w:rsidRDefault="0042111A">
            <w:pPr>
              <w:spacing w:line="276" w:lineRule="auto"/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Company</w:t>
            </w:r>
            <w:r>
              <w:rPr>
                <w:rFonts w:ascii="Calibri" w:eastAsia="Calibri" w:hAnsi="Calibri" w:cs="Calibri"/>
                <w:b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color w:val="0070C0"/>
              </w:rPr>
              <w:t>Al Jaber Building Division LLC</w:t>
            </w:r>
          </w:p>
          <w:p w:rsidR="00F302F0" w:rsidRDefault="0042111A">
            <w:pPr>
              <w:spacing w:line="276" w:lineRule="auto"/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: </w:t>
            </w:r>
            <w:r>
              <w:rPr>
                <w:rFonts w:ascii="Calibri" w:eastAsia="Calibri" w:hAnsi="Calibri" w:cs="Calibri"/>
              </w:rPr>
              <w:tab/>
              <w:t>Development of 2080 community Villas</w:t>
            </w:r>
          </w:p>
          <w:p w:rsidR="00F302F0" w:rsidRDefault="0042111A">
            <w:pPr>
              <w:spacing w:line="276" w:lineRule="auto"/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 xml:space="preserve">Fluor International </w:t>
            </w:r>
          </w:p>
          <w:p w:rsidR="00F302F0" w:rsidRDefault="0042111A">
            <w:pPr>
              <w:spacing w:line="276" w:lineRule="auto"/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Consultant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Atkns International </w:t>
            </w:r>
          </w:p>
          <w:p w:rsidR="00F302F0" w:rsidRDefault="0042111A">
            <w:pPr>
              <w:spacing w:line="276" w:lineRule="auto"/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PMC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 xml:space="preserve">Abu Dhabi Municipality </w:t>
            </w:r>
          </w:p>
          <w:p w:rsidR="00F302F0" w:rsidRDefault="0042111A">
            <w:pPr>
              <w:spacing w:line="276" w:lineRule="auto"/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 xml:space="preserve">Al Falah 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value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1000 million AED</w:t>
            </w:r>
          </w:p>
          <w:p w:rsidR="00F302F0" w:rsidRDefault="0042111A">
            <w:pPr>
              <w:spacing w:line="276" w:lineRule="auto"/>
              <w:ind w:left="720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Duration 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  <w:t>Oct-2010 to Jun 2013</w:t>
            </w:r>
          </w:p>
          <w:p w:rsidR="00F302F0" w:rsidRDefault="0042111A">
            <w:pPr>
              <w:ind w:left="720" w:right="144"/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Responsibility</w:t>
            </w:r>
            <w:r>
              <w:rPr>
                <w:rFonts w:ascii="Calibri" w:eastAsia="Calibri" w:hAnsi="Calibri" w:cs="Calibri"/>
              </w:rPr>
              <w:tab/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Asst HSE Officer</w:t>
            </w:r>
          </w:p>
        </w:tc>
      </w:tr>
      <w:tr w:rsidR="00F302F0">
        <w:trPr>
          <w:trHeight w:val="80"/>
        </w:trPr>
        <w:tc>
          <w:tcPr>
            <w:tcW w:w="3078" w:type="dxa"/>
            <w:shd w:val="clear" w:color="auto" w:fill="C0C0C0"/>
          </w:tcPr>
          <w:p w:rsidR="00F302F0" w:rsidRDefault="00F302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18" w:type="dxa"/>
          </w:tcPr>
          <w:p w:rsidR="00F302F0" w:rsidRDefault="00F302F0">
            <w:pPr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u w:val="single"/>
              </w:rPr>
            </w:pPr>
          </w:p>
        </w:tc>
      </w:tr>
    </w:tbl>
    <w:p w:rsidR="00F302F0" w:rsidRDefault="00F302F0">
      <w:p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E6E6E6"/>
        <w:ind w:right="100"/>
        <w:rPr>
          <w:rFonts w:ascii="Calibri" w:eastAsia="Calibri" w:hAnsi="Calibri" w:cs="Calibri"/>
          <w:b/>
          <w:color w:val="000000"/>
          <w:sz w:val="8"/>
          <w:szCs w:val="8"/>
          <w:u w:val="single"/>
        </w:rPr>
      </w:pPr>
    </w:p>
    <w:p w:rsidR="00F302F0" w:rsidRDefault="0042111A">
      <w:p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E6E6E6"/>
        <w:ind w:right="10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Aptitude and skills</w:t>
      </w:r>
    </w:p>
    <w:p w:rsidR="00F302F0" w:rsidRDefault="00421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3600"/>
        </w:tabs>
        <w:ind w:left="364"/>
        <w:rPr>
          <w:color w:val="000000"/>
        </w:rPr>
      </w:pPr>
      <w:r>
        <w:rPr>
          <w:rFonts w:ascii="Calibri" w:eastAsia="Calibri" w:hAnsi="Calibri" w:cs="Calibri"/>
          <w:color w:val="000000"/>
        </w:rPr>
        <w:t>Result oriented, productive, reliable, accurate in the job and sincere to the core.  Able to work under pressure and willing to shoulder higher responsibilities.</w:t>
      </w:r>
    </w:p>
    <w:p w:rsidR="00F302F0" w:rsidRDefault="00421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3600"/>
        </w:tabs>
        <w:ind w:left="364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Basically a person with an easy going, extra friendly and of jovial nature. </w:t>
      </w:r>
    </w:p>
    <w:p w:rsidR="00F302F0" w:rsidRDefault="00421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3600"/>
        </w:tabs>
        <w:ind w:left="364"/>
        <w:rPr>
          <w:color w:val="000000"/>
        </w:rPr>
      </w:pPr>
      <w:r>
        <w:rPr>
          <w:rFonts w:ascii="Calibri" w:eastAsia="Calibri" w:hAnsi="Calibri" w:cs="Calibri"/>
          <w:color w:val="000000"/>
        </w:rPr>
        <w:t>Analytical and po</w:t>
      </w:r>
      <w:r>
        <w:rPr>
          <w:rFonts w:ascii="Calibri" w:eastAsia="Calibri" w:hAnsi="Calibri" w:cs="Calibri"/>
          <w:color w:val="000000"/>
        </w:rPr>
        <w:t>ssess exceptional interpersonal skills, strong comprehensive written and verbal communication skills.</w:t>
      </w:r>
    </w:p>
    <w:p w:rsidR="00F302F0" w:rsidRDefault="0042111A">
      <w:pPr>
        <w:numPr>
          <w:ilvl w:val="0"/>
          <w:numId w:val="5"/>
        </w:numPr>
        <w:tabs>
          <w:tab w:val="left" w:pos="3060"/>
          <w:tab w:val="left" w:pos="3600"/>
        </w:tabs>
        <w:ind w:left="364"/>
      </w:pPr>
      <w:r>
        <w:rPr>
          <w:rFonts w:ascii="Calibri" w:eastAsia="Calibri" w:hAnsi="Calibri" w:cs="Calibri"/>
        </w:rPr>
        <w:t>Can work as a team member, energetic and hard working.</w:t>
      </w:r>
    </w:p>
    <w:p w:rsidR="00F302F0" w:rsidRDefault="0042111A">
      <w:pPr>
        <w:numPr>
          <w:ilvl w:val="0"/>
          <w:numId w:val="5"/>
        </w:numPr>
        <w:tabs>
          <w:tab w:val="left" w:pos="3060"/>
          <w:tab w:val="left" w:pos="3600"/>
        </w:tabs>
        <w:ind w:left="364"/>
      </w:pPr>
      <w:r>
        <w:rPr>
          <w:rFonts w:ascii="Calibri" w:eastAsia="Calibri" w:hAnsi="Calibri" w:cs="Calibri"/>
        </w:rPr>
        <w:t xml:space="preserve">Looking forward to outstanding career growth if provided good working environment. </w:t>
      </w:r>
    </w:p>
    <w:p w:rsidR="00F302F0" w:rsidRDefault="0042111A">
      <w:pPr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tabs>
          <w:tab w:val="left" w:pos="4290"/>
        </w:tabs>
        <w:ind w:left="851" w:right="144" w:hanging="851"/>
        <w:rPr>
          <w:rFonts w:ascii="Calibri" w:eastAsia="Calibri" w:hAnsi="Calibri" w:cs="Calibri"/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D</w:t>
      </w:r>
      <w:r>
        <w:rPr>
          <w:rFonts w:ascii="Calibri" w:eastAsia="Calibri" w:hAnsi="Calibri" w:cs="Calibri"/>
          <w:b/>
          <w:color w:val="000000"/>
        </w:rPr>
        <w:t xml:space="preserve">UTIES AND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R</w:t>
      </w:r>
      <w:r>
        <w:rPr>
          <w:rFonts w:ascii="Calibri" w:eastAsia="Calibri" w:hAnsi="Calibri" w:cs="Calibri"/>
          <w:b/>
          <w:color w:val="000000"/>
        </w:rPr>
        <w:t xml:space="preserve">ESPONSIBILITIES AS AN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HSE </w:t>
      </w:r>
      <w:r>
        <w:rPr>
          <w:rFonts w:ascii="Calibri" w:eastAsia="Calibri" w:hAnsi="Calibri" w:cs="Calibri"/>
          <w:b/>
          <w:color w:val="000000"/>
        </w:rPr>
        <w:t>OFFICER</w:t>
      </w:r>
    </w:p>
    <w:p w:rsidR="00F302F0" w:rsidRDefault="0042111A">
      <w:pPr>
        <w:widowControl w:val="0"/>
        <w:numPr>
          <w:ilvl w:val="0"/>
          <w:numId w:val="2"/>
        </w:numPr>
      </w:pPr>
      <w:r>
        <w:rPr>
          <w:rFonts w:ascii="Calibri" w:eastAsia="Calibri" w:hAnsi="Calibri" w:cs="Calibri"/>
        </w:rPr>
        <w:t>Inspect all work areas on a regular basis.</w:t>
      </w:r>
    </w:p>
    <w:p w:rsidR="00F302F0" w:rsidRDefault="0042111A">
      <w:pPr>
        <w:widowControl w:val="0"/>
        <w:numPr>
          <w:ilvl w:val="0"/>
          <w:numId w:val="2"/>
        </w:numPr>
      </w:pPr>
      <w:r>
        <w:rPr>
          <w:rFonts w:ascii="Calibri" w:eastAsia="Calibri" w:hAnsi="Calibri" w:cs="Calibri"/>
        </w:rPr>
        <w:t>Conduct HSE Induction and job specific training for the employees.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Participate in any investigations relating to HSE issues.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Communicate the Non Compliances and hazardo</w:t>
      </w:r>
      <w:r>
        <w:rPr>
          <w:rFonts w:ascii="Calibri" w:eastAsia="Calibri" w:hAnsi="Calibri" w:cs="Calibri"/>
        </w:rPr>
        <w:t>us situations with the Site Manager.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Report  the Non Compliances and hazardous situations to Project Lead EHS Engineer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Attend project meetings, communicate with the Site Manager on HSE issues and follow up corrective actions.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 xml:space="preserve">Assist employees with HSE and </w:t>
      </w:r>
      <w:r>
        <w:rPr>
          <w:rFonts w:ascii="Calibri" w:eastAsia="Calibri" w:hAnsi="Calibri" w:cs="Calibri"/>
        </w:rPr>
        <w:t>or Environmental issues.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Monitor Project HSE Policies and Procedures, paying particular attention to potentially hazardous operations and emphasizing proactive solutions.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Communicate to Site Manager the progress of the project HSE program and makes recomme</w:t>
      </w:r>
      <w:r>
        <w:rPr>
          <w:rFonts w:ascii="Calibri" w:eastAsia="Calibri" w:hAnsi="Calibri" w:cs="Calibri"/>
        </w:rPr>
        <w:t>ndations for site-related improvements.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Coordinate contractor HSE activities.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Monitor the effectiveness site emergency response plans.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Conduct HSE inspection and document health, safety and environmental discrepancies and recommend for appropriate correcti</w:t>
      </w:r>
      <w:r>
        <w:rPr>
          <w:rFonts w:ascii="Calibri" w:eastAsia="Calibri" w:hAnsi="Calibri" w:cs="Calibri"/>
        </w:rPr>
        <w:t>ve actions by the responsible party.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Assist Project Lead EHS Engineer in Investigation of incidents, injuries/illnesses, fire, property damage, and other related incidents, and issues reports as required.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Maintain the project HSE Recordkeeping system.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</w:rPr>
        <w:t>st the Corporate EHS Manager/</w:t>
      </w:r>
      <w:r>
        <w:rPr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Project Lead EHS Engineer during investigations by outside agencies.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Evaluate the need for personal protective equipment, fire protection equipment, and other related equipment and specifies the equipment to meet those needs.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Evaluate the MSDS for hazardous chemicals/ hazardous materials before ordering the material and ensures appropriate precautions are taken.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lastRenderedPageBreak/>
        <w:t>Display and maintains materials on site bulletin boards as required.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Issue Non-Conformity Note/ Reports (NCN/NCR) for any deviations on the requirements of HSE programs.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Initiate notification for HSE violations and recommend a Stop Job order to the Site Manager for any highly potential conditions or practices that jeopardiz</w:t>
      </w:r>
      <w:r>
        <w:rPr>
          <w:rFonts w:ascii="Calibri" w:eastAsia="Calibri" w:hAnsi="Calibri" w:cs="Calibri"/>
        </w:rPr>
        <w:t>e the people’s health and safety.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Recommend safety disciplinary actions to the Corporate EHS Manager for deliberate safety violations committed by individuals.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Actively lead to put in place safety incentives and other safety promotional programs aim to inc</w:t>
      </w:r>
      <w:r>
        <w:rPr>
          <w:rFonts w:ascii="Calibri" w:eastAsia="Calibri" w:hAnsi="Calibri" w:cs="Calibri"/>
        </w:rPr>
        <w:t>rease the cooperativeness and safety awareness of site workers.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Monitor the implementation of International standards (ISO 14001 &amp; OHSAS-18001) at site and maintain the records.</w:t>
      </w:r>
    </w:p>
    <w:p w:rsidR="00F302F0" w:rsidRDefault="0042111A">
      <w:pPr>
        <w:widowControl w:val="0"/>
        <w:numPr>
          <w:ilvl w:val="0"/>
          <w:numId w:val="2"/>
        </w:numPr>
        <w:spacing w:after="50"/>
      </w:pPr>
      <w:r>
        <w:rPr>
          <w:rFonts w:ascii="Calibri" w:eastAsia="Calibri" w:hAnsi="Calibri" w:cs="Calibri"/>
        </w:rPr>
        <w:t>Perform as an Internal Auditor for the organization</w:t>
      </w:r>
    </w:p>
    <w:p w:rsidR="00F302F0" w:rsidRDefault="0042111A">
      <w:pPr>
        <w:numPr>
          <w:ilvl w:val="0"/>
          <w:numId w:val="2"/>
        </w:numPr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tabs>
          <w:tab w:val="left" w:pos="4290"/>
        </w:tabs>
        <w:spacing w:after="120"/>
        <w:ind w:right="144"/>
        <w:rPr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>R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EFERENCE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F302F0" w:rsidRDefault="00421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Mr. Maurice Mur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phy, </w:t>
      </w:r>
    </w:p>
    <w:p w:rsidR="00F302F0" w:rsidRDefault="00421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EHS Corporate Manager </w:t>
      </w:r>
    </w:p>
    <w:p w:rsidR="00F302F0" w:rsidRDefault="00421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Tristar Engineering and Construction,</w:t>
      </w:r>
    </w:p>
    <w:p w:rsidR="00F302F0" w:rsidRDefault="004211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Ph: +971 566159494</w:t>
      </w:r>
    </w:p>
    <w:p w:rsidR="00F302F0" w:rsidRDefault="0042111A">
      <w:pPr>
        <w:numPr>
          <w:ilvl w:val="0"/>
          <w:numId w:val="2"/>
        </w:numPr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tabs>
          <w:tab w:val="left" w:pos="4290"/>
        </w:tabs>
        <w:spacing w:after="120"/>
        <w:ind w:right="144"/>
        <w:rPr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</w:rPr>
        <w:t>DECLARATION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F302F0" w:rsidRDefault="00421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ind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do hereby declare that all the information furnished above are true and correct to best of my knowledge and belief. </w:t>
      </w:r>
    </w:p>
    <w:p w:rsidR="00F302F0" w:rsidRDefault="00421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</w:t>
      </w:r>
      <w:r>
        <w:rPr>
          <w:rFonts w:ascii="Calibri" w:eastAsia="Calibri" w:hAnsi="Calibri" w:cs="Calibri"/>
        </w:rPr>
        <w:tab/>
        <w:t xml:space="preserve">:  </w:t>
      </w:r>
      <w:r>
        <w:rPr>
          <w:rFonts w:ascii="Calibri" w:eastAsia="Calibri" w:hAnsi="Calibri" w:cs="Calibri"/>
        </w:rPr>
        <w:tab/>
        <w:t>Abu Dhabi</w:t>
      </w:r>
    </w:p>
    <w:p w:rsidR="00F302F0" w:rsidRDefault="0042111A">
      <w:pPr>
        <w:widowControl w:val="0"/>
        <w:spacing w:after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12 January 2019</w:t>
      </w:r>
    </w:p>
    <w:p w:rsidR="00F302F0" w:rsidRDefault="0042111A">
      <w:pPr>
        <w:spacing w:line="276" w:lineRule="auto"/>
        <w:ind w:right="144"/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</w:rPr>
        <w:t>(AFTAB HUSSAIN)</w:t>
      </w:r>
    </w:p>
    <w:sectPr w:rsidR="00F302F0">
      <w:footerReference w:type="default" r:id="rId10"/>
      <w:pgSz w:w="11909" w:h="16834"/>
      <w:pgMar w:top="720" w:right="864" w:bottom="878" w:left="850" w:header="144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111A">
      <w:r>
        <w:separator/>
      </w:r>
    </w:p>
  </w:endnote>
  <w:endnote w:type="continuationSeparator" w:id="0">
    <w:p w:rsidR="00000000" w:rsidRDefault="0042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F0" w:rsidRDefault="00F302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111A">
      <w:r>
        <w:separator/>
      </w:r>
    </w:p>
  </w:footnote>
  <w:footnote w:type="continuationSeparator" w:id="0">
    <w:p w:rsidR="00000000" w:rsidRDefault="0042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E9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C1392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410BD0"/>
    <w:multiLevelType w:val="multilevel"/>
    <w:tmpl w:val="FFFFFFFF"/>
    <w:lvl w:ilvl="0">
      <w:start w:val="1"/>
      <w:numFmt w:val="bullet"/>
      <w:pStyle w:val="Achievemen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6E3A8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4463EF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7C11C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☞"/>
      <w:lvlJc w:val="left"/>
      <w:pPr>
        <w:ind w:left="108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2F0"/>
    <w:rsid w:val="0042111A"/>
    <w:rsid w:val="00F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B370AB-2707-5B4B-891C-C280A902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55"/>
  </w:style>
  <w:style w:type="paragraph" w:styleId="Heading1">
    <w:name w:val="heading 1"/>
    <w:basedOn w:val="Normal"/>
    <w:next w:val="Normal"/>
    <w:link w:val="Heading1Char"/>
    <w:uiPriority w:val="9"/>
    <w:qFormat/>
    <w:rsid w:val="00667D5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D55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D55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Char8">
    <w:name w:val="Char Char8"/>
    <w:rsid w:val="00667D5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CharChar7">
    <w:name w:val="Char Char7"/>
    <w:rsid w:val="00667D5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CharChar6">
    <w:name w:val="Char Char6"/>
    <w:rsid w:val="00667D5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rsid w:val="00667D55"/>
    <w:rPr>
      <w:color w:val="0000FF"/>
      <w:u w:val="single"/>
    </w:rPr>
  </w:style>
  <w:style w:type="paragraph" w:styleId="BodyText">
    <w:name w:val="Body Text"/>
    <w:basedOn w:val="Normal"/>
    <w:rsid w:val="00667D55"/>
    <w:pPr>
      <w:spacing w:line="360" w:lineRule="auto"/>
      <w:jc w:val="both"/>
    </w:pPr>
    <w:rPr>
      <w:sz w:val="22"/>
    </w:rPr>
  </w:style>
  <w:style w:type="character" w:customStyle="1" w:styleId="CharChar5">
    <w:name w:val="Char Char5"/>
    <w:rsid w:val="00667D5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Nome">
    <w:name w:val="Nome"/>
    <w:basedOn w:val="Normal"/>
    <w:rsid w:val="00667D5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67D5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667D55"/>
  </w:style>
  <w:style w:type="character" w:customStyle="1" w:styleId="CharChar4">
    <w:name w:val="Char Char4"/>
    <w:semiHidden/>
    <w:rsid w:val="00667D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rsid w:val="00667D55"/>
    <w:pPr>
      <w:jc w:val="both"/>
    </w:pPr>
    <w:rPr>
      <w:sz w:val="24"/>
    </w:rPr>
  </w:style>
  <w:style w:type="character" w:customStyle="1" w:styleId="CharChar3">
    <w:name w:val="Char Char3"/>
    <w:rsid w:val="00667D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667D55"/>
  </w:style>
  <w:style w:type="paragraph" w:customStyle="1" w:styleId="Achievement">
    <w:name w:val="Achievement"/>
    <w:basedOn w:val="BodyText"/>
    <w:autoRedefine/>
    <w:rsid w:val="00667D55"/>
    <w:pPr>
      <w:framePr w:w="11161" w:h="16834" w:hRule="exact" w:wrap="auto" w:vAnchor="text" w:hAnchor="page" w:x="496" w:y="16426"/>
      <w:numPr>
        <w:numId w:val="1"/>
      </w:numPr>
      <w:tabs>
        <w:tab w:val="num" w:pos="1180"/>
      </w:tabs>
      <w:spacing w:after="60" w:line="220" w:lineRule="atLeast"/>
      <w:ind w:left="1180" w:right="101" w:hanging="450"/>
    </w:pPr>
    <w:rPr>
      <w:rFonts w:ascii="Garamond" w:hAnsi="Garamond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667D55"/>
    <w:pPr>
      <w:ind w:left="720"/>
      <w:contextualSpacing/>
    </w:pPr>
  </w:style>
  <w:style w:type="paragraph" w:styleId="BalloonText">
    <w:name w:val="Balloon Text"/>
    <w:basedOn w:val="Normal"/>
    <w:semiHidden/>
    <w:unhideWhenUsed/>
    <w:rsid w:val="00667D55"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sid w:val="00667D5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unhideWhenUsed/>
    <w:rsid w:val="00667D5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rsid w:val="00667D55"/>
    <w:rPr>
      <w:b/>
      <w:bCs/>
    </w:rPr>
  </w:style>
  <w:style w:type="character" w:customStyle="1" w:styleId="CharChar1">
    <w:name w:val="Char Char1"/>
    <w:semiHidden/>
    <w:rsid w:val="00667D5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Spacing">
    <w:name w:val="No Spacing"/>
    <w:qFormat/>
    <w:rsid w:val="00667D55"/>
  </w:style>
  <w:style w:type="paragraph" w:styleId="BodyTextIndent">
    <w:name w:val="Body Text Indent"/>
    <w:basedOn w:val="Normal"/>
    <w:unhideWhenUsed/>
    <w:rsid w:val="00667D55"/>
    <w:pPr>
      <w:spacing w:after="120"/>
      <w:ind w:left="360"/>
    </w:pPr>
    <w:rPr>
      <w:sz w:val="24"/>
      <w:szCs w:val="24"/>
    </w:rPr>
  </w:style>
  <w:style w:type="character" w:customStyle="1" w:styleId="CharChar">
    <w:name w:val="Char Char"/>
    <w:semiHidden/>
    <w:rsid w:val="00667D55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AD4004"/>
  </w:style>
  <w:style w:type="paragraph" w:styleId="NormalWeb">
    <w:name w:val="Normal (Web)"/>
    <w:basedOn w:val="Normal"/>
    <w:rsid w:val="00667D55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rsid w:val="00667D55"/>
    <w:pPr>
      <w:ind w:left="-720" w:right="-900"/>
    </w:pPr>
    <w:rPr>
      <w:sz w:val="24"/>
      <w:szCs w:val="24"/>
    </w:rPr>
  </w:style>
  <w:style w:type="character" w:customStyle="1" w:styleId="inlinetext5new1">
    <w:name w:val="inlinetext5new1"/>
    <w:rsid w:val="00667D5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klink">
    <w:name w:val="klink"/>
    <w:basedOn w:val="DefaultParagraphFont"/>
    <w:rsid w:val="00667D55"/>
  </w:style>
  <w:style w:type="paragraph" w:customStyle="1" w:styleId="achievement0">
    <w:name w:val="achievement"/>
    <w:basedOn w:val="Normal"/>
    <w:rsid w:val="00667D55"/>
    <w:pPr>
      <w:spacing w:after="60" w:line="240" w:lineRule="atLeast"/>
      <w:jc w:val="both"/>
    </w:pPr>
    <w:rPr>
      <w:rFonts w:ascii="Garamond" w:hAnsi="Garamond"/>
      <w:sz w:val="22"/>
      <w:szCs w:val="22"/>
    </w:rPr>
  </w:style>
  <w:style w:type="character" w:styleId="Strong">
    <w:name w:val="Strong"/>
    <w:qFormat/>
    <w:rsid w:val="00667D55"/>
    <w:rPr>
      <w:b/>
      <w:bCs/>
    </w:rPr>
  </w:style>
  <w:style w:type="table" w:styleId="TableGrid5">
    <w:name w:val="Table Grid 5"/>
    <w:basedOn w:val="TableNormal"/>
    <w:rsid w:val="001334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C0A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eader">
    <w:name w:val="header"/>
    <w:basedOn w:val="Normal"/>
    <w:link w:val="HeaderChar"/>
    <w:rsid w:val="000A5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585E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rsid w:val="000A5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585E"/>
    <w:rPr>
      <w:rFonts w:ascii="Times New Roman" w:eastAsia="Times New Roman" w:hAnsi="Times New Roman" w:cs="Times New Roman"/>
      <w:lang w:bidi="ar-SA"/>
    </w:rPr>
  </w:style>
  <w:style w:type="character" w:customStyle="1" w:styleId="Heading1Char">
    <w:name w:val="Heading 1 Char"/>
    <w:link w:val="Heading1"/>
    <w:rsid w:val="007F7C4A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rsid w:val="000F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A114F8"/>
    <w:rPr>
      <w:rFonts w:ascii="Times New Roman" w:eastAsia="Times New Roman" w:hAnsi="Times New Roman" w:cs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A114F8"/>
    <w:rPr>
      <w:rFonts w:ascii="Times New Roman" w:eastAsia="Times New Roman" w:hAnsi="Times New Roman" w:cs="Times New Roman"/>
      <w:b/>
    </w:rPr>
  </w:style>
  <w:style w:type="character" w:customStyle="1" w:styleId="CommentTextChar">
    <w:name w:val="Comment Text Char"/>
    <w:basedOn w:val="DefaultParagraphFont"/>
    <w:link w:val="CommentText"/>
    <w:semiHidden/>
    <w:rsid w:val="00A114F8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84DA9"/>
    <w:rPr>
      <w:i/>
      <w:iCs/>
    </w:rPr>
  </w:style>
  <w:style w:type="character" w:styleId="FollowedHyperlink">
    <w:name w:val="FollowedHyperlink"/>
    <w:basedOn w:val="DefaultParagraphFont"/>
    <w:rsid w:val="001760D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abhussain5680@yahoo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aftabhussain5680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971555092858</cp:lastModifiedBy>
  <cp:revision>2</cp:revision>
  <dcterms:created xsi:type="dcterms:W3CDTF">2019-04-14T02:59:00Z</dcterms:created>
  <dcterms:modified xsi:type="dcterms:W3CDTF">2019-04-14T02:59:00Z</dcterms:modified>
</cp:coreProperties>
</file>