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CAB8" w14:textId="77777777" w:rsidR="003F23CD" w:rsidRPr="00B76CED" w:rsidRDefault="003F23CD" w:rsidP="00CB283A">
      <w:pPr>
        <w:tabs>
          <w:tab w:val="left" w:pos="720"/>
          <w:tab w:val="left" w:pos="96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B76CED">
        <w:rPr>
          <w:rFonts w:ascii="Times New Roman" w:hAnsi="Times New Roman" w:cs="Times New Roman"/>
          <w:b/>
          <w:bCs/>
          <w:sz w:val="28"/>
          <w:szCs w:val="28"/>
        </w:rPr>
        <w:t xml:space="preserve">A. Majeed Qureshi </w:t>
      </w:r>
    </w:p>
    <w:p w14:paraId="7975BD85" w14:textId="77777777" w:rsidR="003F23CD" w:rsidRPr="006D5889" w:rsidRDefault="003F23CD" w:rsidP="006D5889">
      <w:pPr>
        <w:tabs>
          <w:tab w:val="left" w:pos="720"/>
          <w:tab w:val="left" w:pos="9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58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8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8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8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34F49EDD" w14:textId="56AF36C3" w:rsidR="003F23CD" w:rsidRPr="006301B8" w:rsidRDefault="003F23CD" w:rsidP="00CB283A">
      <w:pPr>
        <w:pBdr>
          <w:bottom w:val="single" w:sz="12" w:space="1" w:color="auto"/>
        </w:pBdr>
        <w:tabs>
          <w:tab w:val="left" w:pos="720"/>
          <w:tab w:val="left" w:pos="9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 xml:space="preserve">email:  </w:t>
      </w:r>
      <w:hyperlink r:id="rId7" w:history="1">
        <w:r w:rsidR="00EE3AF6" w:rsidRPr="00B321F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amquresh@yahoo.com</w:t>
        </w:r>
      </w:hyperlink>
    </w:p>
    <w:p w14:paraId="277F4E64" w14:textId="77777777" w:rsidR="003F23CD" w:rsidRPr="006301B8" w:rsidRDefault="003F23CD" w:rsidP="004A4F12">
      <w:pPr>
        <w:tabs>
          <w:tab w:val="left" w:pos="720"/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59EF1E74" w14:textId="77777777" w:rsidR="003F23CD" w:rsidRPr="006301B8" w:rsidRDefault="003F23CD" w:rsidP="004A4F12">
      <w:pPr>
        <w:tabs>
          <w:tab w:val="left" w:pos="720"/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57036F6" w14:textId="77777777" w:rsidR="003F23CD" w:rsidRPr="00212398" w:rsidRDefault="003F23CD" w:rsidP="00C3302B">
      <w:pPr>
        <w:pStyle w:val="ListParagraph"/>
        <w:numPr>
          <w:ilvl w:val="0"/>
          <w:numId w:val="2"/>
        </w:numPr>
        <w:tabs>
          <w:tab w:val="left" w:pos="720"/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CB283A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CB283A">
        <w:rPr>
          <w:rFonts w:ascii="Times New Roman" w:hAnsi="Times New Roman" w:cs="Times New Roman"/>
          <w:sz w:val="24"/>
          <w:szCs w:val="24"/>
        </w:rPr>
        <w:t>S  Civil</w:t>
      </w:r>
      <w:proofErr w:type="gramEnd"/>
      <w:r w:rsidRPr="00CB283A">
        <w:rPr>
          <w:rFonts w:ascii="Times New Roman" w:hAnsi="Times New Roman" w:cs="Times New Roman"/>
          <w:sz w:val="24"/>
          <w:szCs w:val="24"/>
        </w:rPr>
        <w:t xml:space="preserve"> Engineering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B283A">
        <w:rPr>
          <w:rFonts w:ascii="Times New Roman" w:hAnsi="Times New Roman" w:cs="Times New Roman"/>
          <w:sz w:val="24"/>
          <w:szCs w:val="24"/>
        </w:rPr>
        <w:tab/>
        <w:t>- University of Hawaii/Illinois, USA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1239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212398">
        <w:rPr>
          <w:rFonts w:ascii="Times New Roman" w:hAnsi="Times New Roman" w:cs="Times New Roman"/>
          <w:sz w:val="24"/>
          <w:szCs w:val="24"/>
        </w:rPr>
        <w:t xml:space="preserve">  Civil Engineering</w:t>
      </w:r>
      <w:r>
        <w:rPr>
          <w:rFonts w:ascii="Times New Roman" w:hAnsi="Times New Roman" w:cs="Times New Roman"/>
          <w:sz w:val="24"/>
          <w:szCs w:val="24"/>
        </w:rPr>
        <w:tab/>
      </w:r>
      <w:r w:rsidRPr="00212398">
        <w:rPr>
          <w:rFonts w:ascii="Times New Roman" w:hAnsi="Times New Roman" w:cs="Times New Roman"/>
          <w:sz w:val="24"/>
          <w:szCs w:val="24"/>
        </w:rPr>
        <w:tab/>
        <w:t>- Engineering University of Lahore, Pak.</w:t>
      </w:r>
    </w:p>
    <w:p w14:paraId="7CF947A4" w14:textId="77777777" w:rsidR="003F23CD" w:rsidRPr="006301B8" w:rsidRDefault="003F23CD" w:rsidP="004A4F12">
      <w:pPr>
        <w:tabs>
          <w:tab w:val="left" w:pos="720"/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PROFESSIONAL AFFILIATIONS</w:t>
      </w:r>
    </w:p>
    <w:p w14:paraId="023E5B56" w14:textId="7E3522B5" w:rsidR="003F23CD" w:rsidRPr="00212398" w:rsidRDefault="003F23CD" w:rsidP="00C3302B">
      <w:pPr>
        <w:pStyle w:val="ListParagraph"/>
        <w:numPr>
          <w:ilvl w:val="0"/>
          <w:numId w:val="3"/>
        </w:numPr>
        <w:tabs>
          <w:tab w:val="left" w:pos="720"/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CB283A">
        <w:rPr>
          <w:rFonts w:ascii="Times New Roman" w:hAnsi="Times New Roman" w:cs="Times New Roman"/>
          <w:sz w:val="24"/>
          <w:szCs w:val="24"/>
        </w:rPr>
        <w:t>Professional Engineering License, State of New York</w:t>
      </w:r>
      <w:r w:rsidR="00B86D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12398">
        <w:rPr>
          <w:rFonts w:ascii="Times New Roman" w:hAnsi="Times New Roman" w:cs="Times New Roman"/>
          <w:sz w:val="24"/>
          <w:szCs w:val="24"/>
        </w:rPr>
        <w:t>Member, American Society of Civil Engineers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D42B65A" w14:textId="77777777" w:rsidR="003F23CD" w:rsidRPr="006301B8" w:rsidRDefault="003F23CD" w:rsidP="004A4F12">
      <w:pPr>
        <w:tabs>
          <w:tab w:val="left" w:pos="720"/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YEARS OF EXPERIENCE</w:t>
      </w:r>
    </w:p>
    <w:p w14:paraId="735A78CE" w14:textId="5C2565E9" w:rsidR="003F23CD" w:rsidRPr="00B76CED" w:rsidRDefault="003F23CD" w:rsidP="00C62F57">
      <w:pPr>
        <w:pStyle w:val="ListParagraph"/>
        <w:numPr>
          <w:ilvl w:val="0"/>
          <w:numId w:val="4"/>
        </w:numPr>
        <w:pBdr>
          <w:bottom w:val="single" w:sz="12" w:space="1" w:color="auto"/>
        </w:pBdr>
        <w:tabs>
          <w:tab w:val="left" w:pos="720"/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E3A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6CED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AF6">
        <w:rPr>
          <w:rFonts w:ascii="Times New Roman" w:hAnsi="Times New Roman" w:cs="Times New Roman"/>
          <w:sz w:val="24"/>
          <w:szCs w:val="24"/>
        </w:rPr>
        <w:t>Construction</w:t>
      </w:r>
    </w:p>
    <w:p w14:paraId="70D96D12" w14:textId="77777777" w:rsidR="003F23CD" w:rsidRPr="0045306D" w:rsidRDefault="003F23CD" w:rsidP="00FB37C4">
      <w:pPr>
        <w:tabs>
          <w:tab w:val="left" w:pos="720"/>
          <w:tab w:val="left" w:pos="960"/>
        </w:tabs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3A3DA7" w14:textId="2BCE6A12" w:rsidR="003F23CD" w:rsidRPr="006301B8" w:rsidRDefault="003F23CD" w:rsidP="00C3302B">
      <w:pPr>
        <w:tabs>
          <w:tab w:val="left" w:pos="720"/>
          <w:tab w:val="left" w:pos="96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1B8">
        <w:rPr>
          <w:rFonts w:ascii="Times New Roman" w:hAnsi="Times New Roman" w:cs="Times New Roman"/>
          <w:sz w:val="24"/>
          <w:szCs w:val="24"/>
        </w:rPr>
        <w:t>Management of Projects, technical liaison with clients; consultants, and contractors</w:t>
      </w:r>
      <w:r w:rsidR="0045306D">
        <w:rPr>
          <w:rFonts w:ascii="Times New Roman" w:hAnsi="Times New Roman" w:cs="Times New Roman"/>
          <w:sz w:val="24"/>
          <w:szCs w:val="24"/>
        </w:rPr>
        <w:t>.</w:t>
      </w:r>
      <w:r w:rsidRPr="006301B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5C2216" w14:textId="77777777" w:rsidR="003F23CD" w:rsidRPr="006301B8" w:rsidRDefault="003F23CD" w:rsidP="00B76CED">
      <w:pPr>
        <w:tabs>
          <w:tab w:val="left" w:pos="720"/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2A94677B" w14:textId="7EE0351F" w:rsidR="003F23CD" w:rsidRPr="006301B8" w:rsidRDefault="003F23CD" w:rsidP="00B76CED">
      <w:pPr>
        <w:tabs>
          <w:tab w:val="left" w:pos="720"/>
          <w:tab w:val="left" w:pos="96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EXPERIENCE:</w:t>
      </w: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306D">
        <w:rPr>
          <w:rFonts w:ascii="Times New Roman" w:hAnsi="Times New Roman" w:cs="Times New Roman"/>
          <w:bCs/>
          <w:sz w:val="24"/>
          <w:szCs w:val="24"/>
        </w:rPr>
        <w:t>C</w:t>
      </w:r>
      <w:r w:rsidRPr="006301B8">
        <w:rPr>
          <w:rFonts w:ascii="Times New Roman" w:hAnsi="Times New Roman" w:cs="Times New Roman"/>
          <w:sz w:val="24"/>
          <w:szCs w:val="24"/>
        </w:rPr>
        <w:t xml:space="preserve">onstruction </w:t>
      </w:r>
      <w:r w:rsidR="0045306D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6301B8">
        <w:rPr>
          <w:rFonts w:ascii="Times New Roman" w:hAnsi="Times New Roman" w:cs="Times New Roman"/>
          <w:sz w:val="24"/>
          <w:szCs w:val="24"/>
        </w:rPr>
        <w:t>of health care projects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1B8">
        <w:rPr>
          <w:rFonts w:ascii="Times New Roman" w:hAnsi="Times New Roman" w:cs="Times New Roman"/>
          <w:sz w:val="24"/>
          <w:szCs w:val="24"/>
        </w:rPr>
        <w:t>residential</w:t>
      </w:r>
      <w:r w:rsidR="0045306D">
        <w:rPr>
          <w:rFonts w:ascii="Times New Roman" w:hAnsi="Times New Roman" w:cs="Times New Roman"/>
          <w:sz w:val="24"/>
          <w:szCs w:val="24"/>
        </w:rPr>
        <w:t xml:space="preserve"> and</w:t>
      </w:r>
      <w:r w:rsidRPr="006301B8">
        <w:rPr>
          <w:rFonts w:ascii="Times New Roman" w:hAnsi="Times New Roman" w:cs="Times New Roman"/>
          <w:sz w:val="24"/>
          <w:szCs w:val="24"/>
        </w:rPr>
        <w:t xml:space="preserve"> commercial</w:t>
      </w:r>
      <w:r w:rsidR="0045306D">
        <w:rPr>
          <w:rFonts w:ascii="Times New Roman" w:hAnsi="Times New Roman" w:cs="Times New Roman"/>
          <w:sz w:val="24"/>
          <w:szCs w:val="24"/>
        </w:rPr>
        <w:t xml:space="preserve"> buildings</w:t>
      </w:r>
      <w:r w:rsidRPr="006301B8">
        <w:rPr>
          <w:rFonts w:ascii="Times New Roman" w:hAnsi="Times New Roman" w:cs="Times New Roman"/>
          <w:sz w:val="24"/>
          <w:szCs w:val="24"/>
        </w:rPr>
        <w:t>, transportation, heavy civil works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2AA16" w14:textId="36E9EF36" w:rsidR="003F23CD" w:rsidRPr="006301B8" w:rsidRDefault="003F23CD" w:rsidP="00B76CED">
      <w:pPr>
        <w:tabs>
          <w:tab w:val="left" w:pos="720"/>
          <w:tab w:val="left" w:pos="96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6301B8">
        <w:rPr>
          <w:rFonts w:ascii="Times New Roman" w:hAnsi="Times New Roman" w:cs="Times New Roman"/>
          <w:sz w:val="24"/>
          <w:szCs w:val="24"/>
        </w:rPr>
        <w:tab/>
      </w:r>
      <w:r w:rsidRPr="006301B8">
        <w:rPr>
          <w:rFonts w:ascii="Times New Roman" w:hAnsi="Times New Roman" w:cs="Times New Roman"/>
          <w:sz w:val="24"/>
          <w:szCs w:val="24"/>
        </w:rPr>
        <w:tab/>
      </w:r>
      <w:r w:rsidRPr="006301B8">
        <w:rPr>
          <w:rFonts w:ascii="Times New Roman" w:hAnsi="Times New Roman" w:cs="Times New Roman"/>
          <w:sz w:val="24"/>
          <w:szCs w:val="24"/>
        </w:rPr>
        <w:tab/>
        <w:t>As Project Manager with Turner International Company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1B8">
        <w:rPr>
          <w:rFonts w:ascii="Times New Roman" w:hAnsi="Times New Roman" w:cs="Times New Roman"/>
          <w:sz w:val="24"/>
          <w:szCs w:val="24"/>
        </w:rPr>
        <w:t xml:space="preserve"> was involved in managing </w:t>
      </w:r>
      <w:r w:rsidR="0045306D">
        <w:rPr>
          <w:rFonts w:ascii="Times New Roman" w:hAnsi="Times New Roman" w:cs="Times New Roman"/>
          <w:sz w:val="24"/>
          <w:szCs w:val="24"/>
        </w:rPr>
        <w:t>p</w:t>
      </w:r>
      <w:r w:rsidRPr="006301B8">
        <w:rPr>
          <w:rFonts w:ascii="Times New Roman" w:hAnsi="Times New Roman" w:cs="Times New Roman"/>
          <w:sz w:val="24"/>
          <w:szCs w:val="24"/>
        </w:rPr>
        <w:t xml:space="preserve">rojects in </w:t>
      </w:r>
      <w:r>
        <w:rPr>
          <w:rFonts w:ascii="Times New Roman" w:hAnsi="Times New Roman" w:cs="Times New Roman"/>
          <w:sz w:val="24"/>
          <w:szCs w:val="24"/>
        </w:rPr>
        <w:t>USA, Saudi Arabia, and Pakistan</w:t>
      </w:r>
      <w:r w:rsidR="0045306D">
        <w:rPr>
          <w:rFonts w:ascii="Times New Roman" w:hAnsi="Times New Roman" w:cs="Times New Roman"/>
          <w:sz w:val="24"/>
          <w:szCs w:val="24"/>
        </w:rPr>
        <w:t>.</w:t>
      </w:r>
    </w:p>
    <w:p w14:paraId="7053BDA5" w14:textId="77777777" w:rsidR="003F23CD" w:rsidRDefault="003F23CD" w:rsidP="00B76CED">
      <w:pPr>
        <w:tabs>
          <w:tab w:val="left" w:pos="720"/>
          <w:tab w:val="left" w:pos="960"/>
        </w:tabs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HIGHLIGHTS:</w:t>
      </w:r>
    </w:p>
    <w:p w14:paraId="579F50DC" w14:textId="77777777" w:rsidR="003F23CD" w:rsidRPr="006301B8" w:rsidRDefault="003F23CD" w:rsidP="00B76CED">
      <w:pPr>
        <w:tabs>
          <w:tab w:val="left" w:pos="720"/>
          <w:tab w:val="left" w:pos="960"/>
        </w:tabs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80BBD" w14:textId="17DDE6D2" w:rsidR="003F23CD" w:rsidRPr="00EE3AF6" w:rsidRDefault="003F23CD" w:rsidP="00AA1465">
      <w:pPr>
        <w:pStyle w:val="ListParagraph"/>
        <w:numPr>
          <w:ilvl w:val="0"/>
          <w:numId w:val="1"/>
        </w:num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AF6">
        <w:rPr>
          <w:rFonts w:ascii="Times New Roman" w:hAnsi="Times New Roman" w:cs="Times New Roman"/>
          <w:sz w:val="24"/>
          <w:szCs w:val="24"/>
        </w:rPr>
        <w:t>Provided general managerial coordination on all phases of a project, ensuring quality assurance, cost control and schedule compliance</w:t>
      </w:r>
      <w:r w:rsidRPr="00C3302B">
        <w:t>.</w:t>
      </w:r>
      <w:r w:rsidR="008753B1">
        <w:t xml:space="preserve"> </w:t>
      </w:r>
      <w:r w:rsidRPr="00EE3AF6">
        <w:rPr>
          <w:rFonts w:ascii="Times New Roman" w:hAnsi="Times New Roman" w:cs="Times New Roman"/>
          <w:sz w:val="24"/>
          <w:szCs w:val="24"/>
        </w:rPr>
        <w:t xml:space="preserve">Managed and supervised the installation of </w:t>
      </w:r>
      <w:r w:rsidR="0045306D" w:rsidRPr="00EE3AF6">
        <w:rPr>
          <w:rFonts w:ascii="Times New Roman" w:hAnsi="Times New Roman" w:cs="Times New Roman"/>
          <w:sz w:val="24"/>
          <w:szCs w:val="24"/>
        </w:rPr>
        <w:t>civil construction, infrastructure and</w:t>
      </w:r>
      <w:r w:rsidRPr="00EE3AF6">
        <w:rPr>
          <w:rFonts w:ascii="Times New Roman" w:hAnsi="Times New Roman" w:cs="Times New Roman"/>
          <w:sz w:val="24"/>
          <w:szCs w:val="24"/>
        </w:rPr>
        <w:t xml:space="preserve"> M/E systems</w:t>
      </w:r>
      <w:r w:rsidR="0045306D" w:rsidRPr="00EE3AF6">
        <w:rPr>
          <w:rFonts w:ascii="Times New Roman" w:hAnsi="Times New Roman" w:cs="Times New Roman"/>
          <w:sz w:val="24"/>
          <w:szCs w:val="24"/>
        </w:rPr>
        <w:t xml:space="preserve"> for various projects.</w:t>
      </w:r>
    </w:p>
    <w:p w14:paraId="789766D6" w14:textId="77777777" w:rsidR="003F23CD" w:rsidRDefault="003F23CD" w:rsidP="00CC4D3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107BE" w14:textId="77777777" w:rsidR="003F23CD" w:rsidRPr="006301B8" w:rsidRDefault="003F23CD" w:rsidP="00CC4D3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REPRESENTATIVE EXPERIENCE:</w:t>
      </w:r>
    </w:p>
    <w:p w14:paraId="36A2E25C" w14:textId="77777777" w:rsidR="003F23CD" w:rsidRPr="006301B8" w:rsidRDefault="003F23CD" w:rsidP="00CC4D3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2B133" w14:textId="77777777" w:rsidR="003F23CD" w:rsidRDefault="003F23CD" w:rsidP="0040202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311">
        <w:rPr>
          <w:rFonts w:ascii="Times New Roman" w:hAnsi="Times New Roman" w:cs="Times New Roman"/>
          <w:b/>
          <w:bCs/>
          <w:sz w:val="24"/>
          <w:szCs w:val="24"/>
          <w:u w:val="single"/>
        </w:rPr>
        <w:t>COMMERCIAL AND RESIDENTIAL CONSTRUCTION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AE4B9D6" w14:textId="76A10635" w:rsidR="003F23CD" w:rsidRDefault="003F23CD" w:rsidP="00CB283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Turner International &amp; </w:t>
      </w:r>
      <w:r w:rsidR="00EE3AF6">
        <w:rPr>
          <w:rFonts w:ascii="Times New Roman" w:hAnsi="Times New Roman" w:cs="Times New Roman"/>
          <w:b/>
          <w:bCs/>
          <w:sz w:val="24"/>
          <w:szCs w:val="24"/>
        </w:rPr>
        <w:t xml:space="preserve">Turner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Construction Company, New York, </w:t>
      </w:r>
      <w:r w:rsidR="00EE3AF6">
        <w:rPr>
          <w:rFonts w:ascii="Times New Roman" w:hAnsi="Times New Roman" w:cs="Times New Roman"/>
          <w:b/>
          <w:bCs/>
          <w:sz w:val="24"/>
          <w:szCs w:val="24"/>
        </w:rPr>
        <w:t>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BA0516" w14:textId="77777777" w:rsidR="003F23CD" w:rsidRDefault="003F23CD" w:rsidP="0040202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61D544" w14:textId="77777777" w:rsidR="003F23CD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EMAAR International (Dubai) Developments (2006-2009)</w:t>
      </w:r>
    </w:p>
    <w:p w14:paraId="6E3F54FC" w14:textId="2DBDD613" w:rsidR="003F23CD" w:rsidRDefault="00EE3AF6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3F23CD">
        <w:rPr>
          <w:rFonts w:ascii="Times New Roman" w:hAnsi="Times New Roman" w:cs="Times New Roman"/>
          <w:b/>
          <w:bCs/>
          <w:sz w:val="24"/>
          <w:szCs w:val="24"/>
        </w:rPr>
        <w:t xml:space="preserve"> Manager: </w:t>
      </w:r>
      <w:r w:rsidR="003F23CD">
        <w:rPr>
          <w:rFonts w:ascii="Times New Roman" w:hAnsi="Times New Roman" w:cs="Times New Roman"/>
          <w:sz w:val="24"/>
          <w:szCs w:val="24"/>
        </w:rPr>
        <w:t>M</w:t>
      </w:r>
      <w:r w:rsidR="003F23CD" w:rsidRPr="006301B8">
        <w:rPr>
          <w:rFonts w:ascii="Times New Roman" w:hAnsi="Times New Roman" w:cs="Times New Roman"/>
          <w:sz w:val="24"/>
          <w:szCs w:val="24"/>
        </w:rPr>
        <w:t xml:space="preserve">anaging design and construction of </w:t>
      </w:r>
      <w:r w:rsidR="003F23CD">
        <w:rPr>
          <w:rFonts w:ascii="Times New Roman" w:hAnsi="Times New Roman" w:cs="Times New Roman"/>
          <w:sz w:val="24"/>
          <w:szCs w:val="24"/>
        </w:rPr>
        <w:t xml:space="preserve">residential multi-story towers in Karachi;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F23CD">
        <w:rPr>
          <w:rFonts w:ascii="Times New Roman" w:hAnsi="Times New Roman" w:cs="Times New Roman"/>
          <w:sz w:val="24"/>
          <w:szCs w:val="24"/>
        </w:rPr>
        <w:t xml:space="preserve">illas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F23CD">
        <w:rPr>
          <w:rFonts w:ascii="Times New Roman" w:hAnsi="Times New Roman" w:cs="Times New Roman"/>
          <w:sz w:val="24"/>
          <w:szCs w:val="24"/>
        </w:rPr>
        <w:t>ownhouses in Islamabad; Pakistan.</w:t>
      </w:r>
      <w:r w:rsidR="003F23CD" w:rsidRPr="00630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C4C19" w14:textId="77777777" w:rsidR="003F23CD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5CD8">
        <w:rPr>
          <w:rFonts w:ascii="Times New Roman" w:hAnsi="Times New Roman" w:cs="Times New Roman"/>
          <w:b/>
          <w:bCs/>
          <w:sz w:val="24"/>
          <w:szCs w:val="24"/>
        </w:rPr>
        <w:t>.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Consulate General Office, Karachi (2004-2006)</w:t>
      </w:r>
    </w:p>
    <w:p w14:paraId="02F01B00" w14:textId="287B3368" w:rsidR="003F23CD" w:rsidRPr="002C5821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EE3AF6">
        <w:rPr>
          <w:rFonts w:ascii="Times New Roman" w:hAnsi="Times New Roman" w:cs="Times New Roman"/>
          <w:b/>
          <w:bCs/>
          <w:sz w:val="24"/>
          <w:szCs w:val="24"/>
        </w:rPr>
        <w:t>Manager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As United States Department of State (OBO) employee</w:t>
      </w:r>
      <w:r w:rsidR="000E6C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managed</w:t>
      </w:r>
      <w:r w:rsidR="000E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renovation and addition to the existing facility. </w:t>
      </w:r>
    </w:p>
    <w:p w14:paraId="50488027" w14:textId="77777777" w:rsidR="003F23CD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Freedom Tower, New York, USA (2006)</w:t>
      </w:r>
    </w:p>
    <w:p w14:paraId="08693802" w14:textId="0A51E928" w:rsidR="003F23CD" w:rsidRPr="002C5821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Manager: </w:t>
      </w:r>
      <w:r>
        <w:rPr>
          <w:rFonts w:ascii="Times New Roman" w:hAnsi="Times New Roman" w:cs="Times New Roman"/>
          <w:sz w:val="24"/>
          <w:szCs w:val="24"/>
        </w:rPr>
        <w:t xml:space="preserve">For 6 </w:t>
      </w:r>
      <w:r w:rsidR="00FA37D8">
        <w:rPr>
          <w:rFonts w:ascii="Times New Roman" w:hAnsi="Times New Roman" w:cs="Times New Roman"/>
          <w:sz w:val="24"/>
          <w:szCs w:val="24"/>
        </w:rPr>
        <w:t>months’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7D8">
        <w:rPr>
          <w:rFonts w:ascii="Times New Roman" w:hAnsi="Times New Roman" w:cs="Times New Roman"/>
          <w:sz w:val="24"/>
          <w:szCs w:val="24"/>
        </w:rPr>
        <w:t>duration,</w:t>
      </w:r>
      <w:r>
        <w:rPr>
          <w:rFonts w:ascii="Times New Roman" w:hAnsi="Times New Roman" w:cs="Times New Roman"/>
          <w:sz w:val="24"/>
          <w:szCs w:val="24"/>
        </w:rPr>
        <w:t xml:space="preserve"> I was associated with Jones, Lang LaSalle in preliminary program management of the Tower</w:t>
      </w:r>
      <w:r w:rsidR="000E6C0A">
        <w:rPr>
          <w:rFonts w:ascii="Times New Roman" w:hAnsi="Times New Roman" w:cs="Times New Roman"/>
          <w:sz w:val="24"/>
          <w:szCs w:val="24"/>
        </w:rPr>
        <w:t>.</w:t>
      </w:r>
    </w:p>
    <w:p w14:paraId="4796550E" w14:textId="77777777" w:rsidR="003F23CD" w:rsidRDefault="003F23CD" w:rsidP="009E1EF0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World Bank Office Building, Islamabad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84">
        <w:rPr>
          <w:rFonts w:ascii="Times New Roman" w:hAnsi="Times New Roman" w:cs="Times New Roman"/>
          <w:b/>
          <w:bCs/>
          <w:sz w:val="24"/>
          <w:szCs w:val="24"/>
        </w:rPr>
        <w:t>Pakistan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(1985-1988) </w:t>
      </w:r>
    </w:p>
    <w:p w14:paraId="6D49D9FE" w14:textId="793B55C8" w:rsidR="003F23CD" w:rsidRDefault="003F23CD" w:rsidP="009E1EF0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Manager: </w:t>
      </w:r>
      <w:r>
        <w:rPr>
          <w:rFonts w:ascii="Times New Roman" w:hAnsi="Times New Roman" w:cs="Times New Roman"/>
          <w:sz w:val="24"/>
          <w:szCs w:val="24"/>
        </w:rPr>
        <w:t xml:space="preserve">Multi-story, high finish Office Building of German Design built under World Bank program. </w:t>
      </w:r>
    </w:p>
    <w:p w14:paraId="7456D68F" w14:textId="12164CD6" w:rsidR="000E6C0A" w:rsidRDefault="000E6C0A" w:rsidP="009E1EF0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7C8E5706" w14:textId="34A33C39" w:rsidR="000E6C0A" w:rsidRPr="000E6C0A" w:rsidRDefault="000E6C0A" w:rsidP="000E6C0A">
      <w:pPr>
        <w:pStyle w:val="ListParagraph"/>
        <w:numPr>
          <w:ilvl w:val="0"/>
          <w:numId w:val="7"/>
        </w:num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0A">
        <w:rPr>
          <w:rFonts w:ascii="Times New Roman" w:hAnsi="Times New Roman" w:cs="Times New Roman"/>
          <w:b/>
          <w:sz w:val="24"/>
          <w:szCs w:val="24"/>
        </w:rPr>
        <w:t>Majeed</w:t>
      </w:r>
      <w:r>
        <w:rPr>
          <w:rFonts w:ascii="Times New Roman" w:hAnsi="Times New Roman" w:cs="Times New Roman"/>
          <w:b/>
          <w:sz w:val="24"/>
          <w:szCs w:val="24"/>
        </w:rPr>
        <w:t xml:space="preserve"> Qureshi (Cont’d)</w:t>
      </w:r>
      <w:r w:rsidRPr="000E6C0A">
        <w:rPr>
          <w:rFonts w:ascii="Times New Roman" w:hAnsi="Times New Roman" w:cs="Times New Roman"/>
          <w:b/>
          <w:sz w:val="24"/>
          <w:szCs w:val="24"/>
        </w:rPr>
        <w:tab/>
      </w:r>
    </w:p>
    <w:p w14:paraId="1FB1699D" w14:textId="77777777" w:rsidR="000E6C0A" w:rsidRDefault="000E6C0A" w:rsidP="009E1EF0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453CD24B" w14:textId="77777777" w:rsidR="003F23CD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Ohrbach’s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 &amp; S Shopping Mall, New York:</w:t>
      </w:r>
      <w:r w:rsidRPr="009E1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(1970-1973)</w:t>
      </w:r>
    </w:p>
    <w:p w14:paraId="495C6C2D" w14:textId="5CA05861" w:rsidR="003F23CD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Engineer: </w:t>
      </w:r>
      <w:r>
        <w:rPr>
          <w:rFonts w:ascii="Times New Roman" w:hAnsi="Times New Roman" w:cs="Times New Roman"/>
          <w:sz w:val="24"/>
          <w:szCs w:val="24"/>
        </w:rPr>
        <w:t xml:space="preserve">Working as Engineer with the management team assisting Project Manager. </w:t>
      </w:r>
    </w:p>
    <w:p w14:paraId="79AEC785" w14:textId="77777777" w:rsidR="003F23CD" w:rsidRDefault="003F23CD" w:rsidP="00CB283A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Museum of Modern Arts, New York; Prudential Insurance Building</w:t>
      </w:r>
      <w:r w:rsidRPr="009E1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(1977-1980)</w:t>
      </w:r>
    </w:p>
    <w:p w14:paraId="41293CF7" w14:textId="46611FD1" w:rsidR="003F23CD" w:rsidRDefault="003F23CD" w:rsidP="009E1EF0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Purchasing Agent: </w:t>
      </w:r>
      <w:r>
        <w:rPr>
          <w:rFonts w:ascii="Times New Roman" w:hAnsi="Times New Roman" w:cs="Times New Roman"/>
          <w:sz w:val="24"/>
          <w:szCs w:val="24"/>
        </w:rPr>
        <w:t xml:space="preserve">Scoping, </w:t>
      </w:r>
      <w:r w:rsidR="000E6C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endering, negotiating and preparing subcontracts for </w:t>
      </w:r>
      <w:r w:rsidR="000E6C0A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>projects</w:t>
      </w:r>
      <w:r w:rsidR="000E6C0A">
        <w:rPr>
          <w:rFonts w:ascii="Times New Roman" w:hAnsi="Times New Roman" w:cs="Times New Roman"/>
          <w:sz w:val="24"/>
          <w:szCs w:val="24"/>
        </w:rPr>
        <w:t>.</w:t>
      </w:r>
    </w:p>
    <w:p w14:paraId="6614AF1D" w14:textId="77777777" w:rsidR="003F23CD" w:rsidRDefault="003F23CD" w:rsidP="00483C9B">
      <w:pPr>
        <w:tabs>
          <w:tab w:val="left" w:pos="720"/>
          <w:tab w:val="left" w:pos="960"/>
        </w:tabs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8ECE24" w14:textId="77777777" w:rsidR="003F23C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87166A" w14:textId="77777777" w:rsidR="003F23C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HOTELS &amp; HOSPITAL CONSTRUCTION: </w:t>
      </w:r>
    </w:p>
    <w:p w14:paraId="0873CA76" w14:textId="1ADBA745" w:rsidR="003F23CD" w:rsidRPr="006301B8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>Turner International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EE3AF6">
        <w:rPr>
          <w:rFonts w:ascii="Times New Roman" w:hAnsi="Times New Roman" w:cs="Times New Roman"/>
          <w:b/>
          <w:bCs/>
          <w:sz w:val="24"/>
          <w:szCs w:val="24"/>
        </w:rPr>
        <w:t xml:space="preserve">Turner </w:t>
      </w:r>
      <w:r>
        <w:rPr>
          <w:rFonts w:ascii="Times New Roman" w:hAnsi="Times New Roman" w:cs="Times New Roman"/>
          <w:b/>
          <w:bCs/>
          <w:sz w:val="24"/>
          <w:szCs w:val="24"/>
        </w:rPr>
        <w:t>Construction Company, New York</w:t>
      </w:r>
      <w:r w:rsidR="00EE3AF6">
        <w:rPr>
          <w:rFonts w:ascii="Times New Roman" w:hAnsi="Times New Roman" w:cs="Times New Roman"/>
          <w:b/>
          <w:bCs/>
          <w:sz w:val="24"/>
          <w:szCs w:val="24"/>
        </w:rPr>
        <w:t>, NY</w:t>
      </w:r>
    </w:p>
    <w:p w14:paraId="5D2ABE59" w14:textId="77777777" w:rsidR="003F23C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1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D53FFC" w14:textId="77777777" w:rsidR="003F23CD" w:rsidRPr="0096194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94D">
        <w:rPr>
          <w:rFonts w:ascii="Times New Roman" w:hAnsi="Times New Roman" w:cs="Times New Roman"/>
          <w:b/>
          <w:bCs/>
          <w:sz w:val="24"/>
          <w:szCs w:val="24"/>
          <w:u w:val="single"/>
        </w:rPr>
        <w:t>Hotel Projects:</w:t>
      </w:r>
    </w:p>
    <w:p w14:paraId="4F0496B7" w14:textId="77777777" w:rsidR="003F23C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King Abdul Aziz Endowment Hotel Project, Makkah; Saudi Arabia: (2009-2011)</w:t>
      </w:r>
    </w:p>
    <w:p w14:paraId="290353D5" w14:textId="350E1643" w:rsidR="00863E68" w:rsidRDefault="003F23CD" w:rsidP="00EE778C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Project </w:t>
      </w:r>
      <w:r w:rsidR="00EE3AF6">
        <w:rPr>
          <w:rFonts w:ascii="Times New Roman" w:hAnsi="Times New Roman" w:cs="Times New Roman"/>
          <w:b/>
          <w:bCs/>
          <w:sz w:val="24"/>
          <w:szCs w:val="24"/>
        </w:rPr>
        <w:t>Manager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E68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nvolved in the design</w:t>
      </w:r>
      <w:r w:rsidR="000E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 with German Architects and</w:t>
      </w:r>
    </w:p>
    <w:p w14:paraId="6E69D0AA" w14:textId="15D9EA16" w:rsidR="003F23CD" w:rsidRDefault="00863E68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3CD">
        <w:rPr>
          <w:rFonts w:ascii="Times New Roman" w:hAnsi="Times New Roman" w:cs="Times New Roman"/>
          <w:sz w:val="24"/>
          <w:szCs w:val="24"/>
        </w:rPr>
        <w:t xml:space="preserve">Engineers and execution of the Top of the Tower project (known as Clock Tower) with SBG. </w:t>
      </w:r>
      <w:r w:rsidR="003F23CD">
        <w:rPr>
          <w:rFonts w:ascii="Times New Roman" w:hAnsi="Times New Roman" w:cs="Times New Roman"/>
          <w:b/>
          <w:bCs/>
          <w:sz w:val="24"/>
          <w:szCs w:val="24"/>
        </w:rPr>
        <w:t>2. Cordoba Hotel, Makkah – Saudi Arabia:</w:t>
      </w:r>
      <w:r w:rsidR="003F23CD" w:rsidRPr="009E1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3CD">
        <w:rPr>
          <w:rFonts w:ascii="Times New Roman" w:hAnsi="Times New Roman" w:cs="Times New Roman"/>
          <w:b/>
          <w:bCs/>
          <w:sz w:val="24"/>
          <w:szCs w:val="24"/>
        </w:rPr>
        <w:t>(1996-1998)</w:t>
      </w:r>
    </w:p>
    <w:p w14:paraId="6C770024" w14:textId="77777777" w:rsidR="003F23C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Project Manager: </w:t>
      </w:r>
      <w:r>
        <w:rPr>
          <w:rFonts w:ascii="Times New Roman" w:hAnsi="Times New Roman" w:cs="Times New Roman"/>
          <w:sz w:val="24"/>
          <w:szCs w:val="24"/>
        </w:rPr>
        <w:t xml:space="preserve">Luxury Hotel designed by Spanish Architect to accommodate </w:t>
      </w:r>
    </w:p>
    <w:p w14:paraId="3027CD6C" w14:textId="58D78836" w:rsidR="003F23CD" w:rsidRPr="006301B8" w:rsidRDefault="003F23CD" w:rsidP="009E1EF0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350 rooms 28 story high in concrete structure</w:t>
      </w:r>
      <w:r w:rsidR="00863E68">
        <w:rPr>
          <w:rFonts w:ascii="Times New Roman" w:hAnsi="Times New Roman" w:cs="Times New Roman"/>
          <w:sz w:val="24"/>
          <w:szCs w:val="24"/>
        </w:rPr>
        <w:t>.</w:t>
      </w:r>
    </w:p>
    <w:p w14:paraId="020072B8" w14:textId="77777777" w:rsidR="003F23CD" w:rsidRDefault="003F23CD" w:rsidP="002300FA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One UN Plaza Hotel &amp; Offices, New York, New York: (1974-1977)</w:t>
      </w:r>
    </w:p>
    <w:p w14:paraId="663D9F15" w14:textId="1E9A9D58" w:rsidR="003F23CD" w:rsidRDefault="003F23CD" w:rsidP="009E1EF0">
      <w:pPr>
        <w:tabs>
          <w:tab w:val="left" w:pos="720"/>
          <w:tab w:val="left" w:pos="9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b/>
          <w:bCs/>
          <w:sz w:val="24"/>
          <w:szCs w:val="24"/>
        </w:rPr>
        <w:t>Mechanical/Electrical Engineer and Superintendent: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Forty (40) story highly finished steel structure five-star hotel with all amenities including elevated swimming pool, </w:t>
      </w:r>
      <w:r w:rsidRPr="006301B8">
        <w:rPr>
          <w:rFonts w:ascii="Times New Roman" w:hAnsi="Times New Roman" w:cs="Times New Roman"/>
          <w:sz w:val="24"/>
          <w:szCs w:val="24"/>
        </w:rPr>
        <w:t>gymnasium, several restaurants and sophisticated life safety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E935" w14:textId="77777777" w:rsidR="003F23CD" w:rsidRDefault="003F23CD" w:rsidP="009E1EF0">
      <w:pPr>
        <w:tabs>
          <w:tab w:val="left" w:pos="720"/>
          <w:tab w:val="left" w:pos="9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Marriott Hotel, LaGuardia Airport, New York: (1973-1975)</w:t>
      </w:r>
    </w:p>
    <w:p w14:paraId="519EB34D" w14:textId="77777777" w:rsidR="00863E68" w:rsidRDefault="003F23CD" w:rsidP="00863E68">
      <w:pPr>
        <w:tabs>
          <w:tab w:val="left" w:pos="720"/>
          <w:tab w:val="left" w:pos="9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Engineer / Schedule &amp; Cost Engineer: </w:t>
      </w:r>
      <w:r>
        <w:rPr>
          <w:rFonts w:ascii="Times New Roman" w:hAnsi="Times New Roman" w:cs="Times New Roman"/>
          <w:sz w:val="24"/>
          <w:szCs w:val="24"/>
        </w:rPr>
        <w:t>Associated with this fast track project with extensive value engineering in this capacity supporting management team.</w:t>
      </w:r>
    </w:p>
    <w:p w14:paraId="3889D1EA" w14:textId="4B59DDCC" w:rsidR="003F23CD" w:rsidRPr="00863E68" w:rsidRDefault="003F23CD" w:rsidP="00863E68">
      <w:pPr>
        <w:tabs>
          <w:tab w:val="left" w:pos="720"/>
          <w:tab w:val="left" w:pos="9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 Projects: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46C6C4" w14:textId="77777777" w:rsidR="003F23CD" w:rsidRDefault="003F23CD" w:rsidP="009E1EF0">
      <w:pPr>
        <w:tabs>
          <w:tab w:val="left" w:pos="720"/>
          <w:tab w:val="left" w:pos="960"/>
        </w:tabs>
        <w:ind w:left="36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King Abdullah Hospital &amp; Medical Center,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Saudi Arabia: (1998-2001) </w:t>
      </w:r>
    </w:p>
    <w:p w14:paraId="28440EFE" w14:textId="7586DB11" w:rsidR="003F23CD" w:rsidRDefault="003F23CD" w:rsidP="009E1EF0">
      <w:pPr>
        <w:tabs>
          <w:tab w:val="left" w:pos="720"/>
          <w:tab w:val="left" w:pos="960"/>
        </w:tabs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Project Manager: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301B8">
        <w:rPr>
          <w:rFonts w:ascii="Times New Roman" w:hAnsi="Times New Roman" w:cs="Times New Roman"/>
          <w:sz w:val="24"/>
          <w:szCs w:val="24"/>
        </w:rPr>
        <w:t xml:space="preserve">roject is a complex of 27 buildings consisting of Main Hospital, medical buildings, 4 multi-story apartment buildings, recreation complex and infrastructure spread over an area of 75 acres of land. </w:t>
      </w:r>
    </w:p>
    <w:p w14:paraId="55FFEC2E" w14:textId="77777777" w:rsidR="003F23CD" w:rsidRDefault="003F23CD" w:rsidP="009E1EF0">
      <w:pPr>
        <w:tabs>
          <w:tab w:val="left" w:pos="720"/>
          <w:tab w:val="left" w:pos="960"/>
        </w:tabs>
        <w:ind w:left="36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St. Mary’s Hospital, Brooklyn; New York:</w:t>
      </w:r>
      <w:r w:rsidRPr="009E1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(1973-1975)</w:t>
      </w:r>
    </w:p>
    <w:p w14:paraId="6D6305B9" w14:textId="6AC1B9CC" w:rsidR="003F23CD" w:rsidRDefault="003F23CD" w:rsidP="00863E68">
      <w:pPr>
        <w:tabs>
          <w:tab w:val="left" w:pos="720"/>
          <w:tab w:val="left" w:pos="960"/>
        </w:tabs>
        <w:ind w:left="360" w:hanging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Project Engineer: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E68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field supervision support to the management team from the start to the completion of this project including installation and commissioning of medical equipment. </w:t>
      </w:r>
      <w:r w:rsidR="00863E68">
        <w:rPr>
          <w:rFonts w:ascii="Times New Roman" w:hAnsi="Times New Roman" w:cs="Times New Roman"/>
          <w:sz w:val="24"/>
          <w:szCs w:val="24"/>
        </w:rPr>
        <w:t>(This project is now converted into residential facility)</w:t>
      </w:r>
    </w:p>
    <w:p w14:paraId="0ADF8E3C" w14:textId="77777777" w:rsidR="003F23CD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60495F" w14:textId="77777777" w:rsidR="003F23CD" w:rsidRDefault="003F23CD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CIVIL ENGINEERING CONSTRUCTION: </w:t>
      </w:r>
    </w:p>
    <w:p w14:paraId="31EB967B" w14:textId="61A1D10E" w:rsidR="003F23CD" w:rsidRPr="006E7103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Turner </w:t>
      </w:r>
      <w:r w:rsidR="008753B1">
        <w:rPr>
          <w:rFonts w:ascii="Times New Roman" w:hAnsi="Times New Roman" w:cs="Times New Roman"/>
          <w:b/>
          <w:bCs/>
          <w:sz w:val="24"/>
          <w:szCs w:val="24"/>
        </w:rPr>
        <w:t>International &amp; Turner Construction Company, New York, NY</w:t>
      </w:r>
    </w:p>
    <w:p w14:paraId="35F8C5C6" w14:textId="77777777" w:rsidR="003F23CD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15A6" w14:textId="77777777" w:rsidR="003F23CD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Jamarat-Shoabain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Link in Mina, Makkah: (2011-2012)</w:t>
      </w:r>
    </w:p>
    <w:p w14:paraId="4DF3372D" w14:textId="77777777" w:rsidR="003F23CD" w:rsidRPr="00863E68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Provided Management support to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Binladin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Project Director as </w:t>
      </w:r>
      <w:r w:rsidRPr="00863E68">
        <w:rPr>
          <w:rFonts w:ascii="Times New Roman" w:hAnsi="Times New Roman" w:cs="Times New Roman"/>
          <w:bCs/>
          <w:sz w:val="24"/>
          <w:szCs w:val="24"/>
        </w:rPr>
        <w:t>Consultant</w:t>
      </w:r>
    </w:p>
    <w:p w14:paraId="0698AA32" w14:textId="77777777" w:rsidR="003F23CD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 complete this fast track project in time for Hajj (2012). </w:t>
      </w:r>
    </w:p>
    <w:p w14:paraId="29C5E268" w14:textId="77777777" w:rsidR="003F23CD" w:rsidRDefault="003F23CD" w:rsidP="00DD7567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New York Transit Authority, New York:</w:t>
      </w:r>
      <w:r w:rsidRPr="006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(2000-</w:t>
      </w:r>
      <w:r w:rsidRPr="006301B8">
        <w:rPr>
          <w:rFonts w:ascii="Times New Roman" w:hAnsi="Times New Roman" w:cs="Times New Roman"/>
          <w:b/>
          <w:bCs/>
          <w:sz w:val="24"/>
          <w:szCs w:val="24"/>
        </w:rPr>
        <w:t>2003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39C9CA" w14:textId="033481EC" w:rsidR="003F23CD" w:rsidRDefault="003F23CD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Project </w:t>
      </w:r>
      <w:r w:rsidR="008753B1">
        <w:rPr>
          <w:rFonts w:ascii="Times New Roman" w:hAnsi="Times New Roman" w:cs="Times New Roman"/>
          <w:b/>
          <w:bCs/>
          <w:sz w:val="24"/>
          <w:szCs w:val="24"/>
        </w:rPr>
        <w:t>Superintendent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: M</w:t>
      </w:r>
      <w:r w:rsidRPr="006301B8">
        <w:rPr>
          <w:rFonts w:ascii="Times New Roman" w:hAnsi="Times New Roman" w:cs="Times New Roman"/>
          <w:sz w:val="24"/>
          <w:szCs w:val="24"/>
        </w:rPr>
        <w:t>anag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6301B8">
        <w:rPr>
          <w:rFonts w:ascii="Times New Roman" w:hAnsi="Times New Roman" w:cs="Times New Roman"/>
          <w:sz w:val="24"/>
          <w:szCs w:val="24"/>
        </w:rPr>
        <w:t xml:space="preserve">prime contractor and its subcontractors’ construction operations. Coordination </w:t>
      </w:r>
      <w:r>
        <w:rPr>
          <w:rFonts w:ascii="Times New Roman" w:hAnsi="Times New Roman" w:cs="Times New Roman"/>
          <w:sz w:val="24"/>
          <w:szCs w:val="24"/>
        </w:rPr>
        <w:t xml:space="preserve">and budget management </w:t>
      </w:r>
      <w:r w:rsidRPr="006301B8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 xml:space="preserve">MTA </w:t>
      </w:r>
      <w:r w:rsidRPr="006301B8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B8">
        <w:rPr>
          <w:rFonts w:ascii="Times New Roman" w:hAnsi="Times New Roman" w:cs="Times New Roman"/>
          <w:sz w:val="24"/>
          <w:szCs w:val="24"/>
        </w:rPr>
        <w:t xml:space="preserve">underground Atlantic Ave subway station expansion and renovation project. </w:t>
      </w:r>
    </w:p>
    <w:p w14:paraId="56FF0F2A" w14:textId="77777777" w:rsidR="003F23CD" w:rsidRDefault="003F23CD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1F5B4B9" w14:textId="116A09B1" w:rsidR="003F23CD" w:rsidRDefault="003F23CD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MANAGEMENT CONSULTANT: (2014 – </w:t>
      </w:r>
      <w:r w:rsidR="00863E68">
        <w:rPr>
          <w:rFonts w:ascii="Times New Roman" w:hAnsi="Times New Roman" w:cs="Times New Roman"/>
          <w:b/>
          <w:bCs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A22D75B" w14:textId="77777777" w:rsidR="003F23CD" w:rsidRDefault="003F23CD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6FBC" w14:textId="04AD3AB2" w:rsidR="003F23CD" w:rsidRDefault="008753B1" w:rsidP="008753B1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23CD">
        <w:rPr>
          <w:rFonts w:ascii="Times New Roman" w:hAnsi="Times New Roman" w:cs="Times New Roman"/>
          <w:sz w:val="24"/>
          <w:szCs w:val="24"/>
        </w:rPr>
        <w:t xml:space="preserve">Working as </w:t>
      </w:r>
      <w:r w:rsidR="00FA37D8">
        <w:rPr>
          <w:rFonts w:ascii="Times New Roman" w:hAnsi="Times New Roman" w:cs="Times New Roman"/>
          <w:sz w:val="24"/>
          <w:szCs w:val="24"/>
        </w:rPr>
        <w:t>self-employed</w:t>
      </w:r>
      <w:r w:rsidR="003F23CD">
        <w:rPr>
          <w:rFonts w:ascii="Times New Roman" w:hAnsi="Times New Roman" w:cs="Times New Roman"/>
          <w:sz w:val="24"/>
          <w:szCs w:val="24"/>
        </w:rPr>
        <w:t xml:space="preserve"> Consultant, providing Consultancy to </w:t>
      </w:r>
      <w:r w:rsidR="00BB3748">
        <w:rPr>
          <w:rFonts w:ascii="Times New Roman" w:hAnsi="Times New Roman" w:cs="Times New Roman"/>
          <w:sz w:val="24"/>
          <w:szCs w:val="24"/>
        </w:rPr>
        <w:t xml:space="preserve">a </w:t>
      </w:r>
      <w:r w:rsidR="003F23CD">
        <w:rPr>
          <w:rFonts w:ascii="Times New Roman" w:hAnsi="Times New Roman" w:cs="Times New Roman"/>
          <w:sz w:val="24"/>
          <w:szCs w:val="24"/>
        </w:rPr>
        <w:t>construction compan</w:t>
      </w:r>
      <w:r w:rsidR="00BB3748">
        <w:rPr>
          <w:rFonts w:ascii="Times New Roman" w:hAnsi="Times New Roman" w:cs="Times New Roman"/>
          <w:sz w:val="24"/>
          <w:szCs w:val="24"/>
        </w:rPr>
        <w:t>y</w:t>
      </w:r>
      <w:r w:rsidR="003F2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B3748">
        <w:rPr>
          <w:rFonts w:ascii="Times New Roman" w:hAnsi="Times New Roman" w:cs="Times New Roman"/>
          <w:sz w:val="24"/>
          <w:szCs w:val="24"/>
        </w:rPr>
        <w:t>N</w:t>
      </w:r>
      <w:r w:rsidR="003F23CD">
        <w:rPr>
          <w:rFonts w:ascii="Times New Roman" w:hAnsi="Times New Roman" w:cs="Times New Roman"/>
          <w:sz w:val="24"/>
          <w:szCs w:val="24"/>
        </w:rPr>
        <w:t>ew York Metropolitan Areas for School Construction</w:t>
      </w:r>
      <w:r>
        <w:rPr>
          <w:rFonts w:ascii="Times New Roman" w:hAnsi="Times New Roman" w:cs="Times New Roman"/>
          <w:sz w:val="24"/>
          <w:szCs w:val="24"/>
        </w:rPr>
        <w:t xml:space="preserve"> Authority</w:t>
      </w:r>
      <w:r w:rsidR="003F23CD">
        <w:rPr>
          <w:rFonts w:ascii="Times New Roman" w:hAnsi="Times New Roman" w:cs="Times New Roman"/>
          <w:sz w:val="24"/>
          <w:szCs w:val="24"/>
        </w:rPr>
        <w:t>, Metropolitan Transit Authority, New York State Projects etc.</w:t>
      </w:r>
    </w:p>
    <w:p w14:paraId="32D2BB23" w14:textId="64AADA49" w:rsidR="00863E68" w:rsidRDefault="00863E68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51C48" w14:textId="0E86496F" w:rsidR="00863E68" w:rsidRPr="007806C3" w:rsidRDefault="00863E68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 Majeed Qureshi (Cont’d)</w:t>
      </w:r>
    </w:p>
    <w:p w14:paraId="0347698D" w14:textId="77777777" w:rsidR="003F23CD" w:rsidRDefault="003F23CD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7C64E6" w14:textId="225CC9F7" w:rsidR="008753B1" w:rsidRDefault="008753B1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HAKS ENGINEERS, ARCHITECTS &amp; LAND SURVEYORS (</w:t>
      </w:r>
      <w:r w:rsidR="00042CD7">
        <w:rPr>
          <w:rFonts w:ascii="Times New Roman" w:hAnsi="Times New Roman" w:cs="Times New Roman"/>
          <w:b/>
          <w:bCs/>
          <w:sz w:val="24"/>
          <w:szCs w:val="24"/>
          <w:u w:val="single"/>
        </w:rPr>
        <w:t>Jan. 2018 – Aug. 2018)</w:t>
      </w:r>
    </w:p>
    <w:p w14:paraId="5CBCDBF9" w14:textId="544FD817" w:rsidR="00042CD7" w:rsidRDefault="00042CD7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7DE022" w14:textId="5EB3E29A" w:rsidR="008753B1" w:rsidRPr="00042CD7" w:rsidRDefault="00042CD7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CD7">
        <w:rPr>
          <w:rFonts w:ascii="Times New Roman" w:hAnsi="Times New Roman" w:cs="Times New Roman"/>
          <w:b/>
          <w:bCs/>
          <w:sz w:val="24"/>
          <w:szCs w:val="24"/>
        </w:rPr>
        <w:t>New York Transit Authority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renovation project at Grand Central Terminal as Resident Manager. The Project was taken away by Client due to Company litigation issue.</w:t>
      </w:r>
    </w:p>
    <w:p w14:paraId="340492FD" w14:textId="1CF66027" w:rsidR="008753B1" w:rsidRPr="00042CD7" w:rsidRDefault="008753B1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8E910" w14:textId="0A772797" w:rsidR="003F23CD" w:rsidRDefault="003F23CD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CIVIL ENGINEERING PROJECTS</w:t>
      </w:r>
      <w:r w:rsidR="00042CD7">
        <w:rPr>
          <w:rFonts w:ascii="Times New Roman" w:hAnsi="Times New Roman" w:cs="Times New Roman"/>
          <w:b/>
          <w:bCs/>
          <w:sz w:val="24"/>
          <w:szCs w:val="24"/>
          <w:u w:val="single"/>
        </w:rPr>
        <w:t>, Pakistan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1C01F66A" w14:textId="3BBECED5" w:rsidR="003F23CD" w:rsidRPr="004F0446" w:rsidRDefault="00D70B4E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Executed under </w:t>
      </w:r>
      <w:r w:rsidR="008753B1">
        <w:rPr>
          <w:rFonts w:ascii="Times New Roman" w:hAnsi="Times New Roman" w:cs="Times New Roman"/>
          <w:b/>
          <w:bCs/>
          <w:sz w:val="24"/>
          <w:szCs w:val="24"/>
        </w:rPr>
        <w:t>Private Owned Company</w:t>
      </w:r>
    </w:p>
    <w:p w14:paraId="125704B2" w14:textId="77777777" w:rsidR="004F0446" w:rsidRDefault="004F0446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BDF61" w14:textId="1B14672B" w:rsidR="004F0446" w:rsidRDefault="004F0446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During the period of 19</w:t>
      </w:r>
      <w:r w:rsidR="008753B1">
        <w:rPr>
          <w:rFonts w:ascii="Times New Roman" w:hAnsi="Times New Roman" w:cs="Times New Roman"/>
          <w:bCs/>
          <w:sz w:val="24"/>
          <w:szCs w:val="24"/>
        </w:rPr>
        <w:t>91</w:t>
      </w:r>
      <w:r>
        <w:rPr>
          <w:rFonts w:ascii="Times New Roman" w:hAnsi="Times New Roman" w:cs="Times New Roman"/>
          <w:bCs/>
          <w:sz w:val="24"/>
          <w:szCs w:val="24"/>
        </w:rPr>
        <w:t xml:space="preserve"> to 1994 in Pakistan as </w:t>
      </w:r>
      <w:r w:rsidR="00863E68">
        <w:rPr>
          <w:rFonts w:ascii="Times New Roman" w:hAnsi="Times New Roman" w:cs="Times New Roman"/>
          <w:bCs/>
          <w:sz w:val="24"/>
          <w:szCs w:val="24"/>
        </w:rPr>
        <w:t>Owner</w:t>
      </w:r>
      <w:r w:rsidR="00972192">
        <w:rPr>
          <w:rFonts w:ascii="Times New Roman" w:hAnsi="Times New Roman" w:cs="Times New Roman"/>
          <w:bCs/>
          <w:sz w:val="24"/>
          <w:szCs w:val="24"/>
        </w:rPr>
        <w:t xml:space="preserve"> of the company, the following projects were </w:t>
      </w:r>
      <w:r w:rsidR="008753B1">
        <w:rPr>
          <w:rFonts w:ascii="Times New Roman" w:hAnsi="Times New Roman" w:cs="Times New Roman"/>
          <w:bCs/>
          <w:sz w:val="24"/>
          <w:szCs w:val="24"/>
        </w:rPr>
        <w:t xml:space="preserve">managed </w:t>
      </w:r>
      <w:r w:rsidR="00972192">
        <w:rPr>
          <w:rFonts w:ascii="Times New Roman" w:hAnsi="Times New Roman" w:cs="Times New Roman"/>
          <w:bCs/>
          <w:sz w:val="24"/>
          <w:szCs w:val="24"/>
        </w:rPr>
        <w:t>and complet</w:t>
      </w:r>
      <w:r w:rsidR="008753B1">
        <w:rPr>
          <w:rFonts w:ascii="Times New Roman" w:hAnsi="Times New Roman" w:cs="Times New Roman"/>
          <w:bCs/>
          <w:sz w:val="24"/>
          <w:szCs w:val="24"/>
        </w:rPr>
        <w:t>ed:</w:t>
      </w:r>
    </w:p>
    <w:p w14:paraId="72956759" w14:textId="77777777" w:rsidR="003F23CD" w:rsidRDefault="003F23CD" w:rsidP="006542C4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ABCBD" w14:textId="77777777" w:rsidR="00972192" w:rsidRPr="001A7549" w:rsidRDefault="003F23CD" w:rsidP="00972192">
      <w:pPr>
        <w:rPr>
          <w:rFonts w:ascii="Times New Roman" w:hAnsi="Times New Roman" w:cs="Times New Roman"/>
        </w:rPr>
      </w:pPr>
      <w:r w:rsidRPr="001A7549">
        <w:rPr>
          <w:rFonts w:ascii="Times New Roman" w:hAnsi="Times New Roman" w:cs="Times New Roman"/>
        </w:rPr>
        <w:t>Upjohn Pharmaceutical Factory and Offices Expansion, Islamabad:</w:t>
      </w:r>
    </w:p>
    <w:p w14:paraId="53D36857" w14:textId="77777777" w:rsidR="003F23CD" w:rsidRPr="001A7549" w:rsidRDefault="003F23CD" w:rsidP="00972192">
      <w:pPr>
        <w:rPr>
          <w:rFonts w:ascii="Times New Roman" w:hAnsi="Times New Roman" w:cs="Times New Roman"/>
        </w:rPr>
      </w:pPr>
      <w:r w:rsidRPr="001A7549">
        <w:rPr>
          <w:rFonts w:ascii="Times New Roman" w:hAnsi="Times New Roman" w:cs="Times New Roman"/>
        </w:rPr>
        <w:t>Islamabad Airport Domestic Lounge Expansion, Islamabad:</w:t>
      </w:r>
    </w:p>
    <w:p w14:paraId="7056A6DF" w14:textId="77777777" w:rsidR="003F23CD" w:rsidRPr="001A7549" w:rsidRDefault="003F23CD" w:rsidP="00972192">
      <w:pPr>
        <w:rPr>
          <w:rFonts w:ascii="Times New Roman" w:hAnsi="Times New Roman" w:cs="Times New Roman"/>
        </w:rPr>
      </w:pPr>
      <w:r w:rsidRPr="001A7549">
        <w:rPr>
          <w:rFonts w:ascii="Times New Roman" w:hAnsi="Times New Roman" w:cs="Times New Roman"/>
        </w:rPr>
        <w:t xml:space="preserve">Memorial Christian Hospital Expansion and Renovation, Sialkot: </w:t>
      </w:r>
    </w:p>
    <w:p w14:paraId="474CADFA" w14:textId="77777777" w:rsidR="003F23CD" w:rsidRPr="001A7549" w:rsidRDefault="003F23CD" w:rsidP="006D5889">
      <w:pPr>
        <w:tabs>
          <w:tab w:val="left" w:pos="720"/>
          <w:tab w:val="left" w:pos="960"/>
        </w:tabs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F105F" w14:textId="5E403E45" w:rsidR="001A7549" w:rsidRPr="001A7549" w:rsidRDefault="001A7549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549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Contacts:</w:t>
      </w:r>
    </w:p>
    <w:p w14:paraId="15C1B1A4" w14:textId="78C6AA18" w:rsidR="001A7549" w:rsidRDefault="001A7549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Cell:          516-680 9390</w:t>
      </w:r>
    </w:p>
    <w:p w14:paraId="787853E0" w14:textId="08D60E5D" w:rsidR="00042CD7" w:rsidRDefault="00042CD7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B321F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amquresh@yahoo.com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14:paraId="4AFC2998" w14:textId="2942CFB2" w:rsidR="001A7549" w:rsidRDefault="001A7549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 Address:</w:t>
      </w:r>
    </w:p>
    <w:p w14:paraId="0326B563" w14:textId="37F38814" w:rsidR="001A7549" w:rsidRDefault="001A7549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 Cabriolet Lane</w:t>
      </w:r>
    </w:p>
    <w:p w14:paraId="14B82D07" w14:textId="11AF40A8" w:rsidR="001A7549" w:rsidRDefault="001A7549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Melville, New York 11747</w:t>
      </w:r>
    </w:p>
    <w:p w14:paraId="2853818F" w14:textId="77777777" w:rsidR="001A7549" w:rsidRDefault="001A7549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96855" w14:textId="77777777" w:rsidR="00BA7070" w:rsidRDefault="00BA7070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43D26" w14:textId="1BB11112" w:rsidR="00BA7070" w:rsidRPr="00972192" w:rsidRDefault="00BA7070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AC474" w14:textId="77777777" w:rsidR="003F23CD" w:rsidRPr="00972192" w:rsidRDefault="003F23CD" w:rsidP="006C67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23CD" w:rsidRPr="00972192" w:rsidSect="008B1B85">
      <w:footerReference w:type="default" r:id="rId9"/>
      <w:pgSz w:w="11909" w:h="16834" w:code="9"/>
      <w:pgMar w:top="1008" w:right="1440" w:bottom="576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1E48" w14:textId="77777777" w:rsidR="00E74238" w:rsidRDefault="00E74238">
      <w:r>
        <w:separator/>
      </w:r>
    </w:p>
  </w:endnote>
  <w:endnote w:type="continuationSeparator" w:id="0">
    <w:p w14:paraId="1F69F28F" w14:textId="77777777" w:rsidR="00E74238" w:rsidRDefault="00E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Univers 57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098E" w14:textId="7B755CFE" w:rsidR="003F23CD" w:rsidRDefault="003F23CD" w:rsidP="00C033D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D6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AA5DCE" w14:textId="77777777" w:rsidR="003F23CD" w:rsidRDefault="003F23CD" w:rsidP="008B1B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B5B0" w14:textId="77777777" w:rsidR="00E74238" w:rsidRDefault="00E74238">
      <w:r>
        <w:separator/>
      </w:r>
    </w:p>
  </w:footnote>
  <w:footnote w:type="continuationSeparator" w:id="0">
    <w:p w14:paraId="40581BBA" w14:textId="77777777" w:rsidR="00E74238" w:rsidRDefault="00E7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8E7"/>
    <w:multiLevelType w:val="hybridMultilevel"/>
    <w:tmpl w:val="B8DE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4CA"/>
    <w:multiLevelType w:val="hybridMultilevel"/>
    <w:tmpl w:val="CDFCD90E"/>
    <w:lvl w:ilvl="0" w:tplc="B3C073E0">
      <w:start w:val="1"/>
      <w:numFmt w:val="upperLetter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2EB643B0"/>
    <w:multiLevelType w:val="hybridMultilevel"/>
    <w:tmpl w:val="DF5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3E1196"/>
    <w:multiLevelType w:val="hybridMultilevel"/>
    <w:tmpl w:val="CB9A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A3F96"/>
    <w:multiLevelType w:val="hybridMultilevel"/>
    <w:tmpl w:val="34C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22A7"/>
    <w:multiLevelType w:val="hybridMultilevel"/>
    <w:tmpl w:val="641E28A8"/>
    <w:lvl w:ilvl="0" w:tplc="9D6478EC">
      <w:start w:val="39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3C6AC8"/>
    <w:multiLevelType w:val="hybridMultilevel"/>
    <w:tmpl w:val="2D8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AD"/>
    <w:rsid w:val="0000032B"/>
    <w:rsid w:val="00003689"/>
    <w:rsid w:val="00013A4F"/>
    <w:rsid w:val="00015870"/>
    <w:rsid w:val="000173C5"/>
    <w:rsid w:val="00020755"/>
    <w:rsid w:val="000211A7"/>
    <w:rsid w:val="000270F5"/>
    <w:rsid w:val="00030385"/>
    <w:rsid w:val="00041B8F"/>
    <w:rsid w:val="00042A69"/>
    <w:rsid w:val="00042CD7"/>
    <w:rsid w:val="000437FB"/>
    <w:rsid w:val="00050CB7"/>
    <w:rsid w:val="00061F1D"/>
    <w:rsid w:val="00064EEA"/>
    <w:rsid w:val="000762A7"/>
    <w:rsid w:val="000776CB"/>
    <w:rsid w:val="00083E1F"/>
    <w:rsid w:val="000849FD"/>
    <w:rsid w:val="0008565F"/>
    <w:rsid w:val="000867D4"/>
    <w:rsid w:val="00091355"/>
    <w:rsid w:val="0009662E"/>
    <w:rsid w:val="000A30C9"/>
    <w:rsid w:val="000A47E6"/>
    <w:rsid w:val="000B77FB"/>
    <w:rsid w:val="000C1DFC"/>
    <w:rsid w:val="000C2768"/>
    <w:rsid w:val="000C501D"/>
    <w:rsid w:val="000C5A79"/>
    <w:rsid w:val="000C6808"/>
    <w:rsid w:val="000D074F"/>
    <w:rsid w:val="000D1E3D"/>
    <w:rsid w:val="000D4206"/>
    <w:rsid w:val="000E2BA9"/>
    <w:rsid w:val="000E522B"/>
    <w:rsid w:val="000E5C61"/>
    <w:rsid w:val="000E6C0A"/>
    <w:rsid w:val="000F640B"/>
    <w:rsid w:val="000F7989"/>
    <w:rsid w:val="0010379F"/>
    <w:rsid w:val="00107F4A"/>
    <w:rsid w:val="00113475"/>
    <w:rsid w:val="00113F60"/>
    <w:rsid w:val="001151CB"/>
    <w:rsid w:val="00121171"/>
    <w:rsid w:val="00125F2A"/>
    <w:rsid w:val="00130513"/>
    <w:rsid w:val="00131667"/>
    <w:rsid w:val="0013248C"/>
    <w:rsid w:val="00133173"/>
    <w:rsid w:val="00135701"/>
    <w:rsid w:val="00140A85"/>
    <w:rsid w:val="00147503"/>
    <w:rsid w:val="00150A48"/>
    <w:rsid w:val="00154E39"/>
    <w:rsid w:val="00161F03"/>
    <w:rsid w:val="00163311"/>
    <w:rsid w:val="001643EA"/>
    <w:rsid w:val="001667AF"/>
    <w:rsid w:val="001763E6"/>
    <w:rsid w:val="00176B67"/>
    <w:rsid w:val="00191E69"/>
    <w:rsid w:val="001A0BFB"/>
    <w:rsid w:val="001A2710"/>
    <w:rsid w:val="001A6100"/>
    <w:rsid w:val="001A7549"/>
    <w:rsid w:val="001B1D89"/>
    <w:rsid w:val="001B53DE"/>
    <w:rsid w:val="001C44F8"/>
    <w:rsid w:val="001D36F6"/>
    <w:rsid w:val="001F0609"/>
    <w:rsid w:val="00205420"/>
    <w:rsid w:val="00211092"/>
    <w:rsid w:val="00212233"/>
    <w:rsid w:val="00212398"/>
    <w:rsid w:val="00215A82"/>
    <w:rsid w:val="002262C3"/>
    <w:rsid w:val="002300FA"/>
    <w:rsid w:val="00232DDE"/>
    <w:rsid w:val="00245C77"/>
    <w:rsid w:val="00246BFE"/>
    <w:rsid w:val="002534AC"/>
    <w:rsid w:val="00253EB3"/>
    <w:rsid w:val="00255CB5"/>
    <w:rsid w:val="0026061A"/>
    <w:rsid w:val="002763EA"/>
    <w:rsid w:val="0028413A"/>
    <w:rsid w:val="00284CFA"/>
    <w:rsid w:val="00287BDF"/>
    <w:rsid w:val="00294FE8"/>
    <w:rsid w:val="002A2853"/>
    <w:rsid w:val="002A30A9"/>
    <w:rsid w:val="002C5821"/>
    <w:rsid w:val="002C604C"/>
    <w:rsid w:val="002D0B20"/>
    <w:rsid w:val="002D1EC3"/>
    <w:rsid w:val="002E10F3"/>
    <w:rsid w:val="002E3B6A"/>
    <w:rsid w:val="002F00D5"/>
    <w:rsid w:val="002F3CBE"/>
    <w:rsid w:val="002F7AFB"/>
    <w:rsid w:val="00301BEB"/>
    <w:rsid w:val="00317E98"/>
    <w:rsid w:val="003210D1"/>
    <w:rsid w:val="003251CD"/>
    <w:rsid w:val="00326CD5"/>
    <w:rsid w:val="00331F63"/>
    <w:rsid w:val="003338AC"/>
    <w:rsid w:val="003364C5"/>
    <w:rsid w:val="00340040"/>
    <w:rsid w:val="003506EB"/>
    <w:rsid w:val="0035082B"/>
    <w:rsid w:val="003557AF"/>
    <w:rsid w:val="00364876"/>
    <w:rsid w:val="0037445D"/>
    <w:rsid w:val="0038076B"/>
    <w:rsid w:val="003923AB"/>
    <w:rsid w:val="00392491"/>
    <w:rsid w:val="0039519A"/>
    <w:rsid w:val="00395CD8"/>
    <w:rsid w:val="003A20CF"/>
    <w:rsid w:val="003A35A4"/>
    <w:rsid w:val="003A4975"/>
    <w:rsid w:val="003B1B3A"/>
    <w:rsid w:val="003B2395"/>
    <w:rsid w:val="003B24DC"/>
    <w:rsid w:val="003B5DA5"/>
    <w:rsid w:val="003C1218"/>
    <w:rsid w:val="003C37F4"/>
    <w:rsid w:val="003C3FB2"/>
    <w:rsid w:val="003C772C"/>
    <w:rsid w:val="003D052F"/>
    <w:rsid w:val="003D513E"/>
    <w:rsid w:val="003D5897"/>
    <w:rsid w:val="003D6B83"/>
    <w:rsid w:val="003F199D"/>
    <w:rsid w:val="003F23CD"/>
    <w:rsid w:val="003F5E12"/>
    <w:rsid w:val="003F60D0"/>
    <w:rsid w:val="003F746A"/>
    <w:rsid w:val="003F7C20"/>
    <w:rsid w:val="00402024"/>
    <w:rsid w:val="00417F1F"/>
    <w:rsid w:val="00421FE0"/>
    <w:rsid w:val="004305B4"/>
    <w:rsid w:val="00440AE8"/>
    <w:rsid w:val="00443251"/>
    <w:rsid w:val="00446844"/>
    <w:rsid w:val="0045195A"/>
    <w:rsid w:val="00451E9B"/>
    <w:rsid w:val="0045306D"/>
    <w:rsid w:val="00454DF8"/>
    <w:rsid w:val="00466EA8"/>
    <w:rsid w:val="00470511"/>
    <w:rsid w:val="004733DB"/>
    <w:rsid w:val="00482A5F"/>
    <w:rsid w:val="00483C9B"/>
    <w:rsid w:val="00484378"/>
    <w:rsid w:val="00496EAC"/>
    <w:rsid w:val="004A4F12"/>
    <w:rsid w:val="004B5D25"/>
    <w:rsid w:val="004C37C4"/>
    <w:rsid w:val="004F0446"/>
    <w:rsid w:val="004F2CD3"/>
    <w:rsid w:val="00505549"/>
    <w:rsid w:val="005132C7"/>
    <w:rsid w:val="005151C1"/>
    <w:rsid w:val="00515FC4"/>
    <w:rsid w:val="00520F09"/>
    <w:rsid w:val="00527C41"/>
    <w:rsid w:val="00533C5B"/>
    <w:rsid w:val="005375DE"/>
    <w:rsid w:val="005418E4"/>
    <w:rsid w:val="00552C3B"/>
    <w:rsid w:val="005603AD"/>
    <w:rsid w:val="00564416"/>
    <w:rsid w:val="00573D34"/>
    <w:rsid w:val="005A31DD"/>
    <w:rsid w:val="005A749D"/>
    <w:rsid w:val="005B0B4B"/>
    <w:rsid w:val="005B4412"/>
    <w:rsid w:val="005B50B6"/>
    <w:rsid w:val="005B6883"/>
    <w:rsid w:val="005D6B6B"/>
    <w:rsid w:val="005E3608"/>
    <w:rsid w:val="005E6282"/>
    <w:rsid w:val="005E76B4"/>
    <w:rsid w:val="005F026A"/>
    <w:rsid w:val="005F3964"/>
    <w:rsid w:val="005F577B"/>
    <w:rsid w:val="00603FBD"/>
    <w:rsid w:val="006077DB"/>
    <w:rsid w:val="00614AA1"/>
    <w:rsid w:val="00624BE0"/>
    <w:rsid w:val="00625D6E"/>
    <w:rsid w:val="006301B8"/>
    <w:rsid w:val="00642B72"/>
    <w:rsid w:val="00646EA0"/>
    <w:rsid w:val="00647321"/>
    <w:rsid w:val="00647A19"/>
    <w:rsid w:val="006520B6"/>
    <w:rsid w:val="006542C4"/>
    <w:rsid w:val="00654D23"/>
    <w:rsid w:val="00655536"/>
    <w:rsid w:val="00664163"/>
    <w:rsid w:val="00685731"/>
    <w:rsid w:val="00692489"/>
    <w:rsid w:val="006944F0"/>
    <w:rsid w:val="006949B5"/>
    <w:rsid w:val="006A1BEF"/>
    <w:rsid w:val="006A4417"/>
    <w:rsid w:val="006B2615"/>
    <w:rsid w:val="006C042D"/>
    <w:rsid w:val="006C675D"/>
    <w:rsid w:val="006D349F"/>
    <w:rsid w:val="006D5313"/>
    <w:rsid w:val="006D5889"/>
    <w:rsid w:val="006D5E66"/>
    <w:rsid w:val="006E2017"/>
    <w:rsid w:val="006E3729"/>
    <w:rsid w:val="006E7103"/>
    <w:rsid w:val="006F0450"/>
    <w:rsid w:val="006F4C0F"/>
    <w:rsid w:val="006F501B"/>
    <w:rsid w:val="00702469"/>
    <w:rsid w:val="007028D9"/>
    <w:rsid w:val="00705592"/>
    <w:rsid w:val="007140C4"/>
    <w:rsid w:val="007177C1"/>
    <w:rsid w:val="00730394"/>
    <w:rsid w:val="00731518"/>
    <w:rsid w:val="007342DB"/>
    <w:rsid w:val="00734A20"/>
    <w:rsid w:val="00740699"/>
    <w:rsid w:val="00744DD7"/>
    <w:rsid w:val="00754EB6"/>
    <w:rsid w:val="007659AC"/>
    <w:rsid w:val="00766606"/>
    <w:rsid w:val="00776678"/>
    <w:rsid w:val="007806C3"/>
    <w:rsid w:val="00784C6C"/>
    <w:rsid w:val="007869F1"/>
    <w:rsid w:val="00787AEA"/>
    <w:rsid w:val="0079455D"/>
    <w:rsid w:val="00794E45"/>
    <w:rsid w:val="007955B6"/>
    <w:rsid w:val="00797A9A"/>
    <w:rsid w:val="007A0BF3"/>
    <w:rsid w:val="007A33B3"/>
    <w:rsid w:val="007A70EE"/>
    <w:rsid w:val="007A7157"/>
    <w:rsid w:val="007B0225"/>
    <w:rsid w:val="007B4645"/>
    <w:rsid w:val="007B5584"/>
    <w:rsid w:val="007C24EB"/>
    <w:rsid w:val="007D0486"/>
    <w:rsid w:val="007D4458"/>
    <w:rsid w:val="007E1E43"/>
    <w:rsid w:val="007E4208"/>
    <w:rsid w:val="00800113"/>
    <w:rsid w:val="0080122E"/>
    <w:rsid w:val="0080244C"/>
    <w:rsid w:val="00802C2B"/>
    <w:rsid w:val="00804B5E"/>
    <w:rsid w:val="00804F3D"/>
    <w:rsid w:val="00811635"/>
    <w:rsid w:val="0081586B"/>
    <w:rsid w:val="00817299"/>
    <w:rsid w:val="00821126"/>
    <w:rsid w:val="00821E58"/>
    <w:rsid w:val="00827D84"/>
    <w:rsid w:val="0083294F"/>
    <w:rsid w:val="008402C9"/>
    <w:rsid w:val="00845D45"/>
    <w:rsid w:val="00851BB1"/>
    <w:rsid w:val="00857F7F"/>
    <w:rsid w:val="0086221B"/>
    <w:rsid w:val="008624F0"/>
    <w:rsid w:val="00863E68"/>
    <w:rsid w:val="00864D4D"/>
    <w:rsid w:val="00864E4E"/>
    <w:rsid w:val="00873D17"/>
    <w:rsid w:val="008753B1"/>
    <w:rsid w:val="0087560E"/>
    <w:rsid w:val="00883505"/>
    <w:rsid w:val="00891175"/>
    <w:rsid w:val="008B1B85"/>
    <w:rsid w:val="008B2432"/>
    <w:rsid w:val="008B2A27"/>
    <w:rsid w:val="008C0BBE"/>
    <w:rsid w:val="008D25D4"/>
    <w:rsid w:val="008D27B7"/>
    <w:rsid w:val="008E08FA"/>
    <w:rsid w:val="008E3B3C"/>
    <w:rsid w:val="008E6AC3"/>
    <w:rsid w:val="009017B0"/>
    <w:rsid w:val="00905019"/>
    <w:rsid w:val="00906BAD"/>
    <w:rsid w:val="00912FE1"/>
    <w:rsid w:val="0092178B"/>
    <w:rsid w:val="00923538"/>
    <w:rsid w:val="00924C34"/>
    <w:rsid w:val="00930961"/>
    <w:rsid w:val="009363B0"/>
    <w:rsid w:val="009371A9"/>
    <w:rsid w:val="00942392"/>
    <w:rsid w:val="00951D70"/>
    <w:rsid w:val="0096194D"/>
    <w:rsid w:val="00964C49"/>
    <w:rsid w:val="00972192"/>
    <w:rsid w:val="0097564C"/>
    <w:rsid w:val="0098042E"/>
    <w:rsid w:val="009818A4"/>
    <w:rsid w:val="00982D2C"/>
    <w:rsid w:val="00990AE9"/>
    <w:rsid w:val="009A468F"/>
    <w:rsid w:val="009A6504"/>
    <w:rsid w:val="009B520E"/>
    <w:rsid w:val="009B65A5"/>
    <w:rsid w:val="009C6BF6"/>
    <w:rsid w:val="009C6F6B"/>
    <w:rsid w:val="009D1D7C"/>
    <w:rsid w:val="009D31B9"/>
    <w:rsid w:val="009D6F47"/>
    <w:rsid w:val="009E1EF0"/>
    <w:rsid w:val="009E3E59"/>
    <w:rsid w:val="009E7752"/>
    <w:rsid w:val="009F1EC3"/>
    <w:rsid w:val="00A00E0E"/>
    <w:rsid w:val="00A01A67"/>
    <w:rsid w:val="00A32C45"/>
    <w:rsid w:val="00A446FA"/>
    <w:rsid w:val="00A52488"/>
    <w:rsid w:val="00A61DC6"/>
    <w:rsid w:val="00A622D6"/>
    <w:rsid w:val="00A62559"/>
    <w:rsid w:val="00A6362D"/>
    <w:rsid w:val="00A67284"/>
    <w:rsid w:val="00A77777"/>
    <w:rsid w:val="00A836AA"/>
    <w:rsid w:val="00A84F3E"/>
    <w:rsid w:val="00A919AC"/>
    <w:rsid w:val="00AA0C2E"/>
    <w:rsid w:val="00AA1584"/>
    <w:rsid w:val="00AA2C41"/>
    <w:rsid w:val="00AA4DF6"/>
    <w:rsid w:val="00AB1FB0"/>
    <w:rsid w:val="00AB291D"/>
    <w:rsid w:val="00AD1A06"/>
    <w:rsid w:val="00AD2BF7"/>
    <w:rsid w:val="00AD57ED"/>
    <w:rsid w:val="00AD606F"/>
    <w:rsid w:val="00AD668E"/>
    <w:rsid w:val="00AE186B"/>
    <w:rsid w:val="00AE1C94"/>
    <w:rsid w:val="00AE23DE"/>
    <w:rsid w:val="00AE2B57"/>
    <w:rsid w:val="00AE5BD6"/>
    <w:rsid w:val="00AE7A28"/>
    <w:rsid w:val="00AF15CD"/>
    <w:rsid w:val="00AF1F36"/>
    <w:rsid w:val="00B0305B"/>
    <w:rsid w:val="00B06523"/>
    <w:rsid w:val="00B10480"/>
    <w:rsid w:val="00B21961"/>
    <w:rsid w:val="00B2219B"/>
    <w:rsid w:val="00B23B69"/>
    <w:rsid w:val="00B24BA2"/>
    <w:rsid w:val="00B372CA"/>
    <w:rsid w:val="00B411CC"/>
    <w:rsid w:val="00B43BB6"/>
    <w:rsid w:val="00B57F1F"/>
    <w:rsid w:val="00B6559B"/>
    <w:rsid w:val="00B66A05"/>
    <w:rsid w:val="00B72AAD"/>
    <w:rsid w:val="00B737F2"/>
    <w:rsid w:val="00B76CED"/>
    <w:rsid w:val="00B77A52"/>
    <w:rsid w:val="00B86056"/>
    <w:rsid w:val="00B86D66"/>
    <w:rsid w:val="00B91DF2"/>
    <w:rsid w:val="00B92589"/>
    <w:rsid w:val="00BA0073"/>
    <w:rsid w:val="00BA7070"/>
    <w:rsid w:val="00BB3748"/>
    <w:rsid w:val="00BB4384"/>
    <w:rsid w:val="00BB7292"/>
    <w:rsid w:val="00BC2F37"/>
    <w:rsid w:val="00BE0436"/>
    <w:rsid w:val="00BE434D"/>
    <w:rsid w:val="00BF1886"/>
    <w:rsid w:val="00BF18D7"/>
    <w:rsid w:val="00BF532A"/>
    <w:rsid w:val="00BF732E"/>
    <w:rsid w:val="00C00D7C"/>
    <w:rsid w:val="00C02DF8"/>
    <w:rsid w:val="00C033D2"/>
    <w:rsid w:val="00C06A3A"/>
    <w:rsid w:val="00C07231"/>
    <w:rsid w:val="00C169A8"/>
    <w:rsid w:val="00C221D6"/>
    <w:rsid w:val="00C3302B"/>
    <w:rsid w:val="00C40E74"/>
    <w:rsid w:val="00C42AE7"/>
    <w:rsid w:val="00C55F16"/>
    <w:rsid w:val="00C61765"/>
    <w:rsid w:val="00C6190D"/>
    <w:rsid w:val="00C62F57"/>
    <w:rsid w:val="00C71AA9"/>
    <w:rsid w:val="00C73743"/>
    <w:rsid w:val="00C77677"/>
    <w:rsid w:val="00C80A97"/>
    <w:rsid w:val="00C85229"/>
    <w:rsid w:val="00C91A96"/>
    <w:rsid w:val="00C940AE"/>
    <w:rsid w:val="00C954AF"/>
    <w:rsid w:val="00C965E8"/>
    <w:rsid w:val="00CB0542"/>
    <w:rsid w:val="00CB283A"/>
    <w:rsid w:val="00CB5523"/>
    <w:rsid w:val="00CB69A2"/>
    <w:rsid w:val="00CC1C14"/>
    <w:rsid w:val="00CC48B9"/>
    <w:rsid w:val="00CC4D34"/>
    <w:rsid w:val="00CC728C"/>
    <w:rsid w:val="00CE59E1"/>
    <w:rsid w:val="00CF25C2"/>
    <w:rsid w:val="00CF2EF4"/>
    <w:rsid w:val="00CF3E3E"/>
    <w:rsid w:val="00D00F13"/>
    <w:rsid w:val="00D11C20"/>
    <w:rsid w:val="00D15C15"/>
    <w:rsid w:val="00D174A8"/>
    <w:rsid w:val="00D1781C"/>
    <w:rsid w:val="00D20C8A"/>
    <w:rsid w:val="00D30281"/>
    <w:rsid w:val="00D34C19"/>
    <w:rsid w:val="00D35D36"/>
    <w:rsid w:val="00D37B30"/>
    <w:rsid w:val="00D411C9"/>
    <w:rsid w:val="00D43117"/>
    <w:rsid w:val="00D4311C"/>
    <w:rsid w:val="00D4501F"/>
    <w:rsid w:val="00D4614E"/>
    <w:rsid w:val="00D50838"/>
    <w:rsid w:val="00D5226A"/>
    <w:rsid w:val="00D569BF"/>
    <w:rsid w:val="00D571DF"/>
    <w:rsid w:val="00D60551"/>
    <w:rsid w:val="00D70B4E"/>
    <w:rsid w:val="00D72E73"/>
    <w:rsid w:val="00D80E10"/>
    <w:rsid w:val="00D84591"/>
    <w:rsid w:val="00D85522"/>
    <w:rsid w:val="00D9320B"/>
    <w:rsid w:val="00DB1DB6"/>
    <w:rsid w:val="00DB33E1"/>
    <w:rsid w:val="00DB69EC"/>
    <w:rsid w:val="00DC7465"/>
    <w:rsid w:val="00DD2F3E"/>
    <w:rsid w:val="00DD3BA1"/>
    <w:rsid w:val="00DD7567"/>
    <w:rsid w:val="00DE0142"/>
    <w:rsid w:val="00DE2780"/>
    <w:rsid w:val="00DE4C9A"/>
    <w:rsid w:val="00DE5568"/>
    <w:rsid w:val="00DE7DB1"/>
    <w:rsid w:val="00DF4E7D"/>
    <w:rsid w:val="00DF505A"/>
    <w:rsid w:val="00E042BD"/>
    <w:rsid w:val="00E05D96"/>
    <w:rsid w:val="00E104CD"/>
    <w:rsid w:val="00E2113F"/>
    <w:rsid w:val="00E24771"/>
    <w:rsid w:val="00E260A7"/>
    <w:rsid w:val="00E2669B"/>
    <w:rsid w:val="00E52F52"/>
    <w:rsid w:val="00E55DE5"/>
    <w:rsid w:val="00E6218F"/>
    <w:rsid w:val="00E70250"/>
    <w:rsid w:val="00E702E6"/>
    <w:rsid w:val="00E71A3F"/>
    <w:rsid w:val="00E74238"/>
    <w:rsid w:val="00E74C27"/>
    <w:rsid w:val="00E8593B"/>
    <w:rsid w:val="00E85C1F"/>
    <w:rsid w:val="00E9357D"/>
    <w:rsid w:val="00E93B9F"/>
    <w:rsid w:val="00EA01BD"/>
    <w:rsid w:val="00EA41FB"/>
    <w:rsid w:val="00EA6AE3"/>
    <w:rsid w:val="00EA70A8"/>
    <w:rsid w:val="00EB4580"/>
    <w:rsid w:val="00EB70DD"/>
    <w:rsid w:val="00EC4B7C"/>
    <w:rsid w:val="00ED1A81"/>
    <w:rsid w:val="00ED6DAA"/>
    <w:rsid w:val="00EE3AF6"/>
    <w:rsid w:val="00EE778C"/>
    <w:rsid w:val="00EF31D6"/>
    <w:rsid w:val="00F03522"/>
    <w:rsid w:val="00F03ADB"/>
    <w:rsid w:val="00F06F1E"/>
    <w:rsid w:val="00F115B5"/>
    <w:rsid w:val="00F2129F"/>
    <w:rsid w:val="00F23EF0"/>
    <w:rsid w:val="00F24EE7"/>
    <w:rsid w:val="00F2760E"/>
    <w:rsid w:val="00F325CB"/>
    <w:rsid w:val="00F32923"/>
    <w:rsid w:val="00F473BE"/>
    <w:rsid w:val="00F628AF"/>
    <w:rsid w:val="00F66F78"/>
    <w:rsid w:val="00F750F8"/>
    <w:rsid w:val="00F77009"/>
    <w:rsid w:val="00F838E1"/>
    <w:rsid w:val="00FA0680"/>
    <w:rsid w:val="00FA17EE"/>
    <w:rsid w:val="00FA37D8"/>
    <w:rsid w:val="00FA72A4"/>
    <w:rsid w:val="00FB09D0"/>
    <w:rsid w:val="00FB0B47"/>
    <w:rsid w:val="00FB1CD5"/>
    <w:rsid w:val="00FB37C4"/>
    <w:rsid w:val="00FC15B3"/>
    <w:rsid w:val="00FC1684"/>
    <w:rsid w:val="00FC4684"/>
    <w:rsid w:val="00FC5405"/>
    <w:rsid w:val="00FD0653"/>
    <w:rsid w:val="00FD7B61"/>
    <w:rsid w:val="00FE3A4B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70941"/>
  <w15:docId w15:val="{E2A1E85E-9600-461B-9941-96FA482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AA9"/>
    <w:rPr>
      <w:rFonts w:ascii="CG Omega" w:hAnsi="CG Omega" w:cs="CG Omega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AA9"/>
    <w:pPr>
      <w:keepNext/>
      <w:spacing w:line="220" w:lineRule="exact"/>
      <w:outlineLvl w:val="0"/>
    </w:pPr>
    <w:rPr>
      <w:rFonts w:ascii="Univers Condensed" w:hAnsi="Univers Condensed" w:cs="Univers Condense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AA9"/>
    <w:pPr>
      <w:keepNext/>
      <w:spacing w:line="220" w:lineRule="exact"/>
      <w:outlineLvl w:val="1"/>
    </w:pPr>
    <w:rPr>
      <w:rFonts w:ascii="Univers 57 Condensed" w:hAnsi="Univers 57 Condensed" w:cs="Univers 57 Condensed"/>
      <w:b/>
      <w:bCs/>
      <w:i/>
      <w:iCs/>
      <w:sz w:val="15"/>
      <w:szCs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AA9"/>
    <w:pPr>
      <w:keepNext/>
      <w:spacing w:line="220" w:lineRule="exact"/>
      <w:outlineLvl w:val="2"/>
    </w:pPr>
    <w:rPr>
      <w:rFonts w:ascii="Univers 57 Condensed" w:hAnsi="Univers 57 Condensed" w:cs="Univers 57 Condensed"/>
      <w:i/>
      <w:iCs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AA9"/>
    <w:pPr>
      <w:keepNext/>
      <w:jc w:val="both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AA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AA9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AA9"/>
    <w:pPr>
      <w:keepNext/>
      <w:outlineLvl w:val="6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4DF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54DF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4DF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54DF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54DF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54DF8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54DF8"/>
    <w:rPr>
      <w:rFonts w:ascii="Calibri" w:hAnsi="Calibri" w:cs="Calibri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C71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1AA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71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DF8"/>
    <w:rPr>
      <w:rFonts w:ascii="CG Omega" w:hAnsi="CG Omega" w:cs="CG Omega"/>
      <w:lang w:eastAsia="ar-SA" w:bidi="ar-SA"/>
    </w:rPr>
  </w:style>
  <w:style w:type="paragraph" w:styleId="Footer">
    <w:name w:val="footer"/>
    <w:basedOn w:val="Normal"/>
    <w:link w:val="FooterChar"/>
    <w:uiPriority w:val="99"/>
    <w:rsid w:val="00C71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DF8"/>
    <w:rPr>
      <w:rFonts w:ascii="CG Omega" w:hAnsi="CG Omega" w:cs="CG Omega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C71A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4DF8"/>
    <w:rPr>
      <w:sz w:val="2"/>
      <w:szCs w:val="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71AA9"/>
    <w:pPr>
      <w:ind w:right="284"/>
      <w:jc w:val="lowKashida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4DF8"/>
    <w:rPr>
      <w:rFonts w:ascii="CG Omega" w:hAnsi="CG Omega" w:cs="CG Omega"/>
      <w:lang w:eastAsia="ar-SA" w:bidi="ar-SA"/>
    </w:rPr>
  </w:style>
  <w:style w:type="character" w:styleId="PageNumber">
    <w:name w:val="page number"/>
    <w:basedOn w:val="DefaultParagraphFont"/>
    <w:uiPriority w:val="99"/>
    <w:rsid w:val="00C71AA9"/>
  </w:style>
  <w:style w:type="paragraph" w:styleId="BodyText2">
    <w:name w:val="Body Text 2"/>
    <w:basedOn w:val="Normal"/>
    <w:link w:val="BodyText2Char"/>
    <w:uiPriority w:val="99"/>
    <w:rsid w:val="00C71AA9"/>
    <w:pPr>
      <w:ind w:left="720"/>
      <w:jc w:val="both"/>
    </w:pPr>
    <w:rPr>
      <w:rFonts w:ascii="Arial" w:hAnsi="Arial" w:cs="Arial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4DF8"/>
    <w:rPr>
      <w:rFonts w:ascii="CG Omega" w:hAnsi="CG Omega" w:cs="CG Omega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C71AA9"/>
    <w:pPr>
      <w:ind w:right="523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4DF8"/>
    <w:rPr>
      <w:rFonts w:ascii="CG Omega" w:hAnsi="CG Omega" w:cs="CG Omega"/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C71AA9"/>
    <w:pPr>
      <w:ind w:left="96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4DF8"/>
    <w:rPr>
      <w:rFonts w:ascii="CG Omega" w:hAnsi="CG Omega" w:cs="CG Omega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C71AA9"/>
    <w:pPr>
      <w:ind w:left="480"/>
      <w:jc w:val="both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4DF8"/>
    <w:rPr>
      <w:rFonts w:ascii="CG Omega" w:hAnsi="CG Omega" w:cs="CG Omega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C71AA9"/>
    <w:pPr>
      <w:ind w:left="4140" w:right="1170"/>
    </w:pPr>
    <w:rPr>
      <w:rFonts w:ascii="Times" w:hAnsi="Times" w:cs="Times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9662E"/>
    <w:rPr>
      <w:rFonts w:ascii="CG Omega" w:hAnsi="CG Omega" w:cs="CG Omeg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19B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3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qures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qures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HP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Mohannad Sawan</dc:creator>
  <cp:keywords/>
  <dc:description/>
  <cp:lastModifiedBy>Abdul Qureshi</cp:lastModifiedBy>
  <cp:revision>2</cp:revision>
  <cp:lastPrinted>2011-07-18T14:01:00Z</cp:lastPrinted>
  <dcterms:created xsi:type="dcterms:W3CDTF">2018-09-02T03:00:00Z</dcterms:created>
  <dcterms:modified xsi:type="dcterms:W3CDTF">2018-09-02T03:00:00Z</dcterms:modified>
</cp:coreProperties>
</file>